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6" w:rsidRPr="00534276" w:rsidRDefault="00534276" w:rsidP="00534276">
      <w:pPr>
        <w:pStyle w:val="3"/>
        <w:spacing w:after="200" w:line="276" w:lineRule="auto"/>
        <w:ind w:firstLine="709"/>
        <w:rPr>
          <w:sz w:val="36"/>
          <w:szCs w:val="36"/>
        </w:rPr>
      </w:pPr>
      <w:r w:rsidRPr="00534276">
        <w:rPr>
          <w:sz w:val="36"/>
          <w:szCs w:val="36"/>
        </w:rPr>
        <w:t>Інформація ГУ Держпродспоживслужби в Запорізькій області для використання в роботі</w:t>
      </w:r>
    </w:p>
    <w:p w:rsidR="00E1279D" w:rsidRPr="00534276" w:rsidRDefault="00534276" w:rsidP="00D14541">
      <w:pPr>
        <w:pStyle w:val="3"/>
        <w:ind w:firstLine="708"/>
        <w:rPr>
          <w:sz w:val="32"/>
          <w:szCs w:val="32"/>
          <w:u w:val="single"/>
        </w:rPr>
      </w:pPr>
      <w:r w:rsidRPr="00534276">
        <w:rPr>
          <w:sz w:val="32"/>
          <w:szCs w:val="32"/>
          <w:u w:val="single"/>
        </w:rPr>
        <w:t>Перелік нормативно-правових документів</w:t>
      </w:r>
      <w:r w:rsidR="00D72B53" w:rsidRPr="00534276">
        <w:rPr>
          <w:sz w:val="32"/>
          <w:szCs w:val="32"/>
          <w:u w:val="single"/>
        </w:rPr>
        <w:t xml:space="preserve"> для забезпечення </w:t>
      </w:r>
    </w:p>
    <w:p w:rsidR="00D72B53" w:rsidRDefault="00D72B53" w:rsidP="00D14541">
      <w:pPr>
        <w:pStyle w:val="3"/>
        <w:ind w:firstLine="708"/>
        <w:rPr>
          <w:b w:val="0"/>
          <w:sz w:val="32"/>
          <w:szCs w:val="32"/>
          <w:u w:val="single"/>
        </w:rPr>
      </w:pPr>
      <w:r w:rsidRPr="00534276">
        <w:rPr>
          <w:sz w:val="32"/>
          <w:szCs w:val="32"/>
          <w:u w:val="single"/>
        </w:rPr>
        <w:t>оздоровлення та відпочинку дітей</w:t>
      </w:r>
      <w:r w:rsidRPr="00534276">
        <w:rPr>
          <w:b w:val="0"/>
          <w:sz w:val="32"/>
          <w:szCs w:val="32"/>
          <w:u w:val="single"/>
        </w:rPr>
        <w:t>:</w:t>
      </w:r>
    </w:p>
    <w:p w:rsidR="00534276" w:rsidRPr="00534276" w:rsidRDefault="00534276" w:rsidP="00D14541">
      <w:pPr>
        <w:pStyle w:val="3"/>
        <w:ind w:firstLine="708"/>
        <w:rPr>
          <w:b w:val="0"/>
          <w:sz w:val="32"/>
          <w:szCs w:val="32"/>
          <w:u w:val="single"/>
        </w:rPr>
      </w:pPr>
    </w:p>
    <w:p w:rsidR="00E1279D" w:rsidRPr="00E1279D" w:rsidRDefault="00D72B53" w:rsidP="00D14541">
      <w:pPr>
        <w:pStyle w:val="3"/>
        <w:ind w:firstLine="708"/>
      </w:pPr>
      <w:r w:rsidRPr="00E1279D">
        <w:t>Закони України</w:t>
      </w:r>
    </w:p>
    <w:p w:rsidR="00052633" w:rsidRDefault="00D72B53" w:rsidP="00052633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BAE">
        <w:rPr>
          <w:rFonts w:ascii="Times New Roman" w:hAnsi="Times New Roman" w:cs="Times New Roman"/>
          <w:sz w:val="28"/>
          <w:szCs w:val="28"/>
          <w:lang w:val="uk-UA"/>
        </w:rPr>
        <w:t>від 04.09.2008</w:t>
      </w:r>
      <w:r w:rsidR="00D151A0"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151A0" w:rsidRPr="00A21BAE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375-</w:t>
      </w:r>
      <w:r w:rsidR="00D151A0" w:rsidRPr="00A21BAE">
        <w:rPr>
          <w:rFonts w:ascii="Times New Roman" w:hAnsi="Times New Roman" w:cs="Times New Roman"/>
          <w:bCs/>
          <w:color w:val="292B2C"/>
          <w:sz w:val="28"/>
          <w:szCs w:val="28"/>
        </w:rPr>
        <w:t>VI</w:t>
      </w:r>
      <w:r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«Про оздоровлення та відпочинок дітей»,</w:t>
      </w:r>
    </w:p>
    <w:p w:rsidR="00052633" w:rsidRDefault="00D72B53" w:rsidP="00052633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BAE">
        <w:rPr>
          <w:rFonts w:ascii="Times New Roman" w:hAnsi="Times New Roman" w:cs="Times New Roman"/>
          <w:sz w:val="28"/>
          <w:szCs w:val="28"/>
          <w:lang w:val="uk-UA"/>
        </w:rPr>
        <w:t>від 24.02.1994 № 4004-</w:t>
      </w:r>
      <w:r w:rsidRPr="00A21BAE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Про забезпечення санітарного і епідемічного благополуччя населення»,</w:t>
      </w:r>
      <w:r w:rsidR="001169E0"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65D9" w:rsidRDefault="007B65D9" w:rsidP="00052633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06.04.</w:t>
      </w:r>
      <w:r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2000 </w:t>
      </w:r>
      <w:r w:rsidRPr="00A21BAE">
        <w:rPr>
          <w:rFonts w:ascii="Times New Roman" w:hAnsi="Times New Roman" w:cs="Times New Roman"/>
          <w:sz w:val="28"/>
          <w:szCs w:val="28"/>
        </w:rPr>
        <w:t>N</w:t>
      </w:r>
      <w:r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1645-</w:t>
      </w:r>
      <w:r w:rsidRPr="00A21BAE">
        <w:rPr>
          <w:rFonts w:ascii="Times New Roman" w:hAnsi="Times New Roman" w:cs="Times New Roman"/>
          <w:sz w:val="28"/>
          <w:szCs w:val="28"/>
        </w:rPr>
        <w:t>III</w:t>
      </w:r>
      <w:r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9E0" w:rsidRPr="00A21BAE">
        <w:rPr>
          <w:rFonts w:ascii="Times New Roman" w:hAnsi="Times New Roman" w:cs="Times New Roman"/>
          <w:sz w:val="28"/>
          <w:szCs w:val="28"/>
          <w:lang w:val="uk-UA"/>
        </w:rPr>
        <w:t>«Про захист населення від інфекційних хвороб»,</w:t>
      </w:r>
      <w:r w:rsidR="00D72B53"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2633" w:rsidRDefault="00D72B53" w:rsidP="00052633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BAE">
        <w:rPr>
          <w:rFonts w:ascii="Times New Roman" w:hAnsi="Times New Roman" w:cs="Times New Roman"/>
          <w:sz w:val="28"/>
          <w:szCs w:val="28"/>
          <w:lang w:val="uk-UA"/>
        </w:rPr>
        <w:t>від 23.12.1997 №771/97-ВР «Про основні принципи та вимоги до безпечності харчових продуктів» зі змінами,</w:t>
      </w:r>
    </w:p>
    <w:p w:rsidR="00052633" w:rsidRDefault="00501951" w:rsidP="00052633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hyperlink r:id="rId8" w:tgtFrame="_top" w:history="1">
        <w:r w:rsidRPr="00A21BAE">
          <w:rPr>
            <w:rFonts w:ascii="Times New Roman" w:hAnsi="Times New Roman" w:cs="Times New Roman"/>
            <w:sz w:val="28"/>
            <w:szCs w:val="28"/>
            <w:lang w:val="uk-UA"/>
          </w:rPr>
          <w:t xml:space="preserve">18.05.2017 </w:t>
        </w:r>
        <w:r w:rsidRPr="00A21BAE">
          <w:rPr>
            <w:rFonts w:ascii="Times New Roman" w:hAnsi="Times New Roman" w:cs="Times New Roman"/>
            <w:sz w:val="28"/>
            <w:szCs w:val="28"/>
          </w:rPr>
          <w:t>N</w:t>
        </w:r>
        <w:r w:rsidRPr="00A21BAE">
          <w:rPr>
            <w:rFonts w:ascii="Times New Roman" w:hAnsi="Times New Roman" w:cs="Times New Roman"/>
            <w:sz w:val="28"/>
            <w:szCs w:val="28"/>
            <w:lang w:val="uk-UA"/>
          </w:rPr>
          <w:t xml:space="preserve"> 2042-</w:t>
        </w:r>
        <w:r w:rsidRPr="00A21BAE">
          <w:rPr>
            <w:rFonts w:ascii="Times New Roman" w:hAnsi="Times New Roman" w:cs="Times New Roman"/>
            <w:sz w:val="28"/>
            <w:szCs w:val="28"/>
          </w:rPr>
          <w:t>VIII</w:t>
        </w:r>
      </w:hyperlink>
      <w:r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9E0"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тварин», </w:t>
      </w:r>
    </w:p>
    <w:p w:rsidR="00D72B53" w:rsidRPr="00A21BAE" w:rsidRDefault="00102750" w:rsidP="00052633">
      <w:pPr>
        <w:pStyle w:val="1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tgtFrame="_top" w:history="1">
        <w:r w:rsidR="00501951" w:rsidRPr="00A21BAE">
          <w:rPr>
            <w:rFonts w:ascii="Times New Roman" w:hAnsi="Times New Roman" w:cs="Times New Roman"/>
            <w:sz w:val="28"/>
            <w:szCs w:val="28"/>
            <w:lang w:val="uk-UA"/>
          </w:rPr>
          <w:t xml:space="preserve">06.12.2018 </w:t>
        </w:r>
        <w:r w:rsidR="00501951" w:rsidRPr="00A21BAE">
          <w:rPr>
            <w:rFonts w:ascii="Times New Roman" w:hAnsi="Times New Roman" w:cs="Times New Roman"/>
            <w:sz w:val="28"/>
            <w:szCs w:val="28"/>
          </w:rPr>
          <w:t>N</w:t>
        </w:r>
        <w:r w:rsidR="00501951" w:rsidRPr="00A21BAE">
          <w:rPr>
            <w:rFonts w:ascii="Times New Roman" w:hAnsi="Times New Roman" w:cs="Times New Roman"/>
            <w:sz w:val="28"/>
            <w:szCs w:val="28"/>
            <w:lang w:val="uk-UA"/>
          </w:rPr>
          <w:t xml:space="preserve"> 2639-</w:t>
        </w:r>
        <w:r w:rsidR="00501951" w:rsidRPr="00A21BAE">
          <w:rPr>
            <w:rFonts w:ascii="Times New Roman" w:hAnsi="Times New Roman" w:cs="Times New Roman"/>
            <w:sz w:val="28"/>
            <w:szCs w:val="28"/>
          </w:rPr>
          <w:t>VIII</w:t>
        </w:r>
      </w:hyperlink>
      <w:r w:rsidR="00501951"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9E0" w:rsidRPr="00A21BAE">
        <w:rPr>
          <w:rFonts w:ascii="Times New Roman" w:hAnsi="Times New Roman" w:cs="Times New Roman"/>
          <w:sz w:val="28"/>
          <w:szCs w:val="28"/>
          <w:lang w:val="uk-UA"/>
        </w:rPr>
        <w:t>«Про інформацію для споживачів щодо харчових продуктів»</w:t>
      </w:r>
      <w:r w:rsidR="00102F1A" w:rsidRPr="00A21B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96D" w:rsidRDefault="0093596D" w:rsidP="00D14541">
      <w:pPr>
        <w:pStyle w:val="3"/>
        <w:ind w:firstLine="708"/>
        <w:rPr>
          <w:b w:val="0"/>
        </w:rPr>
      </w:pPr>
      <w:r>
        <w:t xml:space="preserve">Постанови </w:t>
      </w:r>
      <w:r w:rsidRPr="0093596D">
        <w:t>Кабінету Міністрів України</w:t>
      </w:r>
      <w:r w:rsidR="00534276">
        <w:t>:</w:t>
      </w:r>
    </w:p>
    <w:p w:rsidR="007B65D9" w:rsidRDefault="00D72B53" w:rsidP="007B65D9">
      <w:pPr>
        <w:pStyle w:val="3"/>
        <w:numPr>
          <w:ilvl w:val="0"/>
          <w:numId w:val="15"/>
        </w:numPr>
        <w:jc w:val="both"/>
        <w:rPr>
          <w:b w:val="0"/>
        </w:rPr>
      </w:pPr>
      <w:r>
        <w:rPr>
          <w:b w:val="0"/>
        </w:rPr>
        <w:t xml:space="preserve">від 28.04.2009 № 422 «Про затвердження Типового положення про дитячий заклад оздоровлення та відпочинку», </w:t>
      </w:r>
    </w:p>
    <w:p w:rsidR="00D72B53" w:rsidRPr="007B65D9" w:rsidRDefault="00D72B53" w:rsidP="007B65D9">
      <w:pPr>
        <w:pStyle w:val="3"/>
        <w:numPr>
          <w:ilvl w:val="0"/>
          <w:numId w:val="15"/>
        </w:numPr>
        <w:jc w:val="both"/>
        <w:rPr>
          <w:b w:val="0"/>
        </w:rPr>
      </w:pPr>
      <w:r w:rsidRPr="007B65D9">
        <w:rPr>
          <w:b w:val="0"/>
          <w:szCs w:val="28"/>
          <w:bdr w:val="none" w:sz="0" w:space="0" w:color="auto" w:frame="1"/>
        </w:rPr>
        <w:t>від 22.11.2004 № 1591</w:t>
      </w:r>
      <w:r w:rsidRPr="007B65D9">
        <w:rPr>
          <w:rStyle w:val="apple-converted-space"/>
          <w:b w:val="0"/>
          <w:szCs w:val="28"/>
        </w:rPr>
        <w:t> </w:t>
      </w:r>
      <w:r w:rsidRPr="007B65D9">
        <w:rPr>
          <w:b w:val="0"/>
          <w:szCs w:val="28"/>
        </w:rPr>
        <w:t>«Про затвердження норм харчування у навчальних та оздоровчих закладах»</w:t>
      </w:r>
      <w:r w:rsidR="007B65D9" w:rsidRPr="007B65D9">
        <w:rPr>
          <w:b w:val="0"/>
          <w:szCs w:val="28"/>
        </w:rPr>
        <w:t>.</w:t>
      </w:r>
    </w:p>
    <w:p w:rsidR="007B65D9" w:rsidRDefault="0093596D" w:rsidP="00D14541">
      <w:pPr>
        <w:pStyle w:val="3"/>
        <w:ind w:firstLine="708"/>
        <w:rPr>
          <w:szCs w:val="28"/>
        </w:rPr>
      </w:pPr>
      <w:r w:rsidRPr="0093596D">
        <w:rPr>
          <w:szCs w:val="28"/>
        </w:rPr>
        <w:t>Державні санітарні норми та правила</w:t>
      </w:r>
      <w:r w:rsidR="007B65D9">
        <w:rPr>
          <w:szCs w:val="28"/>
        </w:rPr>
        <w:t>,</w:t>
      </w:r>
      <w:r w:rsidR="007B65D9" w:rsidRPr="007B65D9">
        <w:rPr>
          <w:szCs w:val="28"/>
        </w:rPr>
        <w:t xml:space="preserve"> </w:t>
      </w:r>
    </w:p>
    <w:p w:rsidR="0093596D" w:rsidRPr="0093596D" w:rsidRDefault="007B65D9" w:rsidP="00D14541">
      <w:pPr>
        <w:pStyle w:val="3"/>
        <w:ind w:firstLine="708"/>
        <w:rPr>
          <w:szCs w:val="28"/>
        </w:rPr>
      </w:pPr>
      <w:r>
        <w:rPr>
          <w:szCs w:val="28"/>
        </w:rPr>
        <w:t>затверджені наказами</w:t>
      </w:r>
      <w:r w:rsidRPr="007B65D9">
        <w:rPr>
          <w:szCs w:val="28"/>
        </w:rPr>
        <w:t xml:space="preserve"> МОЗ України</w:t>
      </w:r>
    </w:p>
    <w:p w:rsidR="007B65D9" w:rsidRPr="007B65D9" w:rsidRDefault="007B65D9" w:rsidP="007B65D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26.04.1999 </w:t>
      </w:r>
      <w:r w:rsidR="00D25B90" w:rsidRPr="007B65D9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r w:rsidR="00D72B53" w:rsidRPr="007B65D9">
        <w:rPr>
          <w:rFonts w:ascii="Times New Roman" w:hAnsi="Times New Roman" w:cs="Times New Roman"/>
          <w:sz w:val="28"/>
          <w:szCs w:val="28"/>
          <w:lang w:val="uk-UA"/>
        </w:rPr>
        <w:t xml:space="preserve"> 5.5.6.23-99 «Влаштування, утримання і організація режиму діяльності дитячих оздоровчих закладів», </w:t>
      </w:r>
    </w:p>
    <w:p w:rsidR="007B65D9" w:rsidRPr="007B65D9" w:rsidRDefault="007B65D9" w:rsidP="007B65D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65D9">
        <w:rPr>
          <w:rFonts w:ascii="Times New Roman" w:hAnsi="Times New Roman" w:cs="Times New Roman"/>
          <w:sz w:val="28"/>
          <w:szCs w:val="28"/>
          <w:lang w:val="uk-UA"/>
        </w:rPr>
        <w:t xml:space="preserve">від 07.02.2012 </w:t>
      </w:r>
      <w:r w:rsidR="00F97E99" w:rsidRPr="007B65D9">
        <w:rPr>
          <w:rFonts w:ascii="Times New Roman" w:hAnsi="Times New Roman" w:cs="Times New Roman"/>
          <w:sz w:val="28"/>
          <w:szCs w:val="28"/>
          <w:lang w:val="uk-UA"/>
        </w:rPr>
        <w:t>ДСанПіН №</w:t>
      </w:r>
      <w:r w:rsidR="00E26EE1" w:rsidRPr="007B6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E99" w:rsidRPr="007B65D9">
        <w:rPr>
          <w:rFonts w:ascii="Times New Roman" w:hAnsi="Times New Roman" w:cs="Times New Roman"/>
          <w:sz w:val="28"/>
          <w:szCs w:val="28"/>
          <w:lang w:val="uk-UA"/>
        </w:rPr>
        <w:t>89 «Державні санітарні правила і норми влаштування, утримання та організації режиму наметових містечок»,</w:t>
      </w:r>
    </w:p>
    <w:p w:rsidR="007B65D9" w:rsidRPr="007B65D9" w:rsidRDefault="007B65D9" w:rsidP="007B65D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12.05.2010 </w:t>
      </w:r>
      <w:r w:rsidR="0084135E" w:rsidRPr="007B65D9">
        <w:rPr>
          <w:rFonts w:ascii="Times New Roman" w:hAnsi="Times New Roman" w:cs="Times New Roman"/>
          <w:sz w:val="28"/>
          <w:szCs w:val="28"/>
          <w:lang w:val="uk-UA"/>
        </w:rPr>
        <w:t>ДСанПіН 2.2.4-171-10 «Гігієнічні вимоги до води питної, призначеної для споживання людиною»</w:t>
      </w:r>
      <w:r w:rsidR="0093596D" w:rsidRPr="007B65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72B53" w:rsidRPr="007B65D9" w:rsidRDefault="007B65D9" w:rsidP="007B65D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7B65D9">
        <w:rPr>
          <w:rFonts w:ascii="Times New Roman" w:hAnsi="Times New Roman" w:cs="Times New Roman"/>
          <w:sz w:val="28"/>
          <w:szCs w:val="28"/>
          <w:lang w:val="uk-UA"/>
        </w:rPr>
        <w:t>19.06.1996 № 172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96D" w:rsidRPr="007B65D9">
        <w:rPr>
          <w:rFonts w:ascii="Times New Roman" w:hAnsi="Times New Roman" w:cs="Times New Roman"/>
          <w:sz w:val="28"/>
          <w:szCs w:val="28"/>
          <w:lang w:val="uk-UA"/>
        </w:rPr>
        <w:t>Державні санітарні правила «Розміщення, улаштування та експлуатації оздоровчих закладів»</w:t>
      </w:r>
      <w:r w:rsidR="00102F1A" w:rsidRPr="007B65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279D" w:rsidRPr="00E1279D" w:rsidRDefault="00D72B53" w:rsidP="00D14541">
      <w:pPr>
        <w:pStyle w:val="a4"/>
        <w:spacing w:before="0" w:line="240" w:lineRule="auto"/>
        <w:ind w:firstLine="708"/>
        <w:jc w:val="center"/>
        <w:rPr>
          <w:b/>
          <w:sz w:val="28"/>
          <w:szCs w:val="28"/>
        </w:rPr>
      </w:pPr>
      <w:r w:rsidRPr="00E1279D">
        <w:rPr>
          <w:b/>
          <w:sz w:val="28"/>
          <w:szCs w:val="28"/>
        </w:rPr>
        <w:t xml:space="preserve">Накази </w:t>
      </w:r>
      <w:r w:rsidR="00E1279D" w:rsidRPr="00E1279D">
        <w:rPr>
          <w:b/>
          <w:sz w:val="28"/>
          <w:szCs w:val="28"/>
        </w:rPr>
        <w:t>МОЗ та МОН</w:t>
      </w:r>
    </w:p>
    <w:p w:rsidR="007B65D9" w:rsidRDefault="007B65D9" w:rsidP="007B65D9">
      <w:pPr>
        <w:pStyle w:val="a4"/>
        <w:numPr>
          <w:ilvl w:val="0"/>
          <w:numId w:val="15"/>
        </w:numPr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01.06.2005 </w:t>
      </w:r>
      <w:r w:rsidRPr="00E26EE1">
        <w:rPr>
          <w:sz w:val="28"/>
          <w:szCs w:val="28"/>
        </w:rPr>
        <w:t xml:space="preserve">№ 242/329 </w:t>
      </w:r>
      <w:r w:rsidR="00D72B53" w:rsidRPr="00E26EE1">
        <w:rPr>
          <w:sz w:val="28"/>
          <w:szCs w:val="28"/>
        </w:rPr>
        <w:t>«Порядок організації харчування дітей у навчальних та озд</w:t>
      </w:r>
      <w:r w:rsidR="0092373C">
        <w:rPr>
          <w:sz w:val="28"/>
          <w:szCs w:val="28"/>
        </w:rPr>
        <w:t>оровчих закладах», затверджений наказом МОЗ, МОН України</w:t>
      </w:r>
      <w:r w:rsidR="00D72B53" w:rsidRPr="00E26EE1">
        <w:rPr>
          <w:sz w:val="28"/>
          <w:szCs w:val="28"/>
        </w:rPr>
        <w:t xml:space="preserve">; </w:t>
      </w:r>
    </w:p>
    <w:p w:rsidR="007B65D9" w:rsidRDefault="007B65D9" w:rsidP="007B65D9">
      <w:pPr>
        <w:pStyle w:val="a4"/>
        <w:numPr>
          <w:ilvl w:val="0"/>
          <w:numId w:val="15"/>
        </w:numPr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від 17.04.</w:t>
      </w:r>
      <w:r w:rsidRPr="00E26EE1">
        <w:rPr>
          <w:sz w:val="28"/>
          <w:szCs w:val="28"/>
        </w:rPr>
        <w:t xml:space="preserve">2006 № 298/227 </w:t>
      </w:r>
      <w:r w:rsidR="00D72B53" w:rsidRPr="00E26EE1">
        <w:rPr>
          <w:sz w:val="28"/>
          <w:szCs w:val="28"/>
        </w:rPr>
        <w:t xml:space="preserve">«Інструкція з організації харчування дітей у дошкільних навчальних закладах», затверджена наказом МОН </w:t>
      </w:r>
      <w:r w:rsidR="00102F1A">
        <w:rPr>
          <w:sz w:val="28"/>
          <w:szCs w:val="28"/>
        </w:rPr>
        <w:t xml:space="preserve">та </w:t>
      </w:r>
      <w:r w:rsidR="0092373C">
        <w:rPr>
          <w:sz w:val="28"/>
          <w:szCs w:val="28"/>
        </w:rPr>
        <w:t>МОЗ України</w:t>
      </w:r>
      <w:r w:rsidR="00D72B53" w:rsidRPr="00E26EE1">
        <w:rPr>
          <w:sz w:val="28"/>
          <w:szCs w:val="28"/>
        </w:rPr>
        <w:t xml:space="preserve">; </w:t>
      </w:r>
    </w:p>
    <w:p w:rsidR="007B65D9" w:rsidRDefault="007B65D9" w:rsidP="007B65D9">
      <w:pPr>
        <w:pStyle w:val="a4"/>
        <w:numPr>
          <w:ilvl w:val="0"/>
          <w:numId w:val="15"/>
        </w:numPr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від 23.07.</w:t>
      </w:r>
      <w:r w:rsidRPr="00E26EE1">
        <w:rPr>
          <w:sz w:val="28"/>
          <w:szCs w:val="28"/>
        </w:rPr>
        <w:t xml:space="preserve">2002 № 280 </w:t>
      </w:r>
      <w:r w:rsidR="00EB571B" w:rsidRPr="00E26EE1">
        <w:rPr>
          <w:sz w:val="28"/>
          <w:szCs w:val="28"/>
        </w:rPr>
        <w:t>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привести до поширення інфекційних хвороб»</w:t>
      </w:r>
      <w:r w:rsidRPr="007B65D9">
        <w:rPr>
          <w:sz w:val="28"/>
          <w:szCs w:val="28"/>
        </w:rPr>
        <w:t xml:space="preserve"> </w:t>
      </w:r>
      <w:r w:rsidRPr="00E26EE1">
        <w:rPr>
          <w:sz w:val="28"/>
          <w:szCs w:val="28"/>
        </w:rPr>
        <w:t>Наказ МОЗ України</w:t>
      </w:r>
      <w:r w:rsidR="00E26EE1">
        <w:rPr>
          <w:sz w:val="28"/>
          <w:szCs w:val="28"/>
        </w:rPr>
        <w:t xml:space="preserve">, </w:t>
      </w:r>
    </w:p>
    <w:p w:rsidR="007B65D9" w:rsidRDefault="00D72B53" w:rsidP="007B65D9">
      <w:pPr>
        <w:pStyle w:val="a4"/>
        <w:numPr>
          <w:ilvl w:val="0"/>
          <w:numId w:val="15"/>
        </w:numPr>
        <w:spacing w:before="0" w:line="240" w:lineRule="auto"/>
        <w:jc w:val="both"/>
        <w:rPr>
          <w:sz w:val="28"/>
          <w:szCs w:val="28"/>
        </w:rPr>
      </w:pPr>
      <w:r w:rsidRPr="00E26EE1">
        <w:rPr>
          <w:sz w:val="28"/>
          <w:szCs w:val="28"/>
        </w:rPr>
        <w:t>від 16.04.2009 № 1254 «Про затвердження Типових штатних нормативів дитячих закладів оздоровлення та відпочинку»</w:t>
      </w:r>
      <w:r w:rsidR="007B65D9" w:rsidRPr="007B65D9">
        <w:rPr>
          <w:sz w:val="28"/>
          <w:szCs w:val="28"/>
        </w:rPr>
        <w:t xml:space="preserve"> </w:t>
      </w:r>
      <w:r w:rsidR="007B65D9" w:rsidRPr="00E26EE1">
        <w:rPr>
          <w:sz w:val="28"/>
          <w:szCs w:val="28"/>
        </w:rPr>
        <w:t>Наказ МОЗ України</w:t>
      </w:r>
      <w:r w:rsidRPr="00E26EE1">
        <w:rPr>
          <w:sz w:val="28"/>
          <w:szCs w:val="28"/>
        </w:rPr>
        <w:t xml:space="preserve">, </w:t>
      </w:r>
    </w:p>
    <w:p w:rsidR="00006B0C" w:rsidRDefault="00D72B53" w:rsidP="007B65D9">
      <w:pPr>
        <w:pStyle w:val="a4"/>
        <w:numPr>
          <w:ilvl w:val="0"/>
          <w:numId w:val="15"/>
        </w:numPr>
        <w:spacing w:before="0" w:line="240" w:lineRule="auto"/>
        <w:jc w:val="both"/>
        <w:rPr>
          <w:sz w:val="28"/>
          <w:szCs w:val="28"/>
        </w:rPr>
      </w:pPr>
      <w:r w:rsidRPr="00E26EE1">
        <w:rPr>
          <w:sz w:val="28"/>
          <w:szCs w:val="28"/>
        </w:rPr>
        <w:t>від 02.10.2014 № 1124 «Про затвердження нормативно-правових актів, які регламентують порядок організації туристсь</w:t>
      </w:r>
      <w:r w:rsidR="00D25B90">
        <w:rPr>
          <w:sz w:val="28"/>
          <w:szCs w:val="28"/>
        </w:rPr>
        <w:t>к</w:t>
      </w:r>
      <w:r w:rsidR="00006B0C">
        <w:rPr>
          <w:sz w:val="28"/>
          <w:szCs w:val="28"/>
        </w:rPr>
        <w:t>о-краєзнавчої роботи».</w:t>
      </w:r>
    </w:p>
    <w:p w:rsidR="007B65D9" w:rsidRDefault="007B65D9" w:rsidP="007B65D9">
      <w:pPr>
        <w:pStyle w:val="a4"/>
        <w:spacing w:before="0" w:line="240" w:lineRule="auto"/>
        <w:ind w:left="1068"/>
        <w:jc w:val="both"/>
        <w:rPr>
          <w:sz w:val="28"/>
          <w:szCs w:val="28"/>
        </w:rPr>
      </w:pPr>
    </w:p>
    <w:p w:rsidR="00534276" w:rsidRPr="00E26EE1" w:rsidRDefault="00534276" w:rsidP="007B65D9">
      <w:pPr>
        <w:pStyle w:val="a4"/>
        <w:spacing w:before="0" w:line="240" w:lineRule="auto"/>
        <w:ind w:left="1068"/>
        <w:jc w:val="both"/>
        <w:rPr>
          <w:sz w:val="28"/>
          <w:szCs w:val="28"/>
        </w:rPr>
      </w:pPr>
    </w:p>
    <w:p w:rsidR="00A21BAE" w:rsidRPr="00A21BAE" w:rsidRDefault="00A21BAE" w:rsidP="00D145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1BAE">
        <w:rPr>
          <w:rFonts w:ascii="Times New Roman" w:hAnsi="Times New Roman"/>
          <w:b/>
          <w:sz w:val="28"/>
          <w:szCs w:val="28"/>
          <w:lang w:val="uk-UA"/>
        </w:rPr>
        <w:lastRenderedPageBreak/>
        <w:t>Державний нагляд (контроль)</w:t>
      </w:r>
    </w:p>
    <w:p w:rsidR="008912AC" w:rsidRDefault="00A21BAE" w:rsidP="00D1454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D1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Державний </w:t>
      </w:r>
      <w:r w:rsidR="00891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нагляд (контроль</w:t>
      </w:r>
      <w:r w:rsidR="008D1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="00891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дотриманням вимог </w:t>
      </w:r>
      <w:r w:rsidR="008D1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санітарного законодавства здійснюється відповідно вимог </w:t>
      </w:r>
      <w:r w:rsidR="00493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493FBD" w:rsidRPr="00A21BAE">
        <w:rPr>
          <w:rFonts w:ascii="Times New Roman" w:hAnsi="Times New Roman" w:cs="Times New Roman"/>
          <w:sz w:val="28"/>
          <w:szCs w:val="28"/>
          <w:lang w:val="uk-UA"/>
        </w:rPr>
        <w:t>від 05.04.2007 № 877-</w:t>
      </w:r>
      <w:r w:rsidR="00493FBD" w:rsidRPr="00A21BAE">
        <w:rPr>
          <w:rFonts w:ascii="Times New Roman" w:hAnsi="Times New Roman" w:cs="Times New Roman"/>
          <w:sz w:val="28"/>
          <w:szCs w:val="28"/>
        </w:rPr>
        <w:t>V</w:t>
      </w:r>
      <w:r w:rsidR="00493FBD" w:rsidRPr="00A21BAE">
        <w:rPr>
          <w:rFonts w:ascii="Times New Roman" w:hAnsi="Times New Roman" w:cs="Times New Roman"/>
          <w:sz w:val="28"/>
          <w:szCs w:val="28"/>
          <w:lang w:val="uk-UA"/>
        </w:rPr>
        <w:t xml:space="preserve"> «Про основні засади державного нагляду (контролю) у сфері господарської діяльності»</w:t>
      </w:r>
      <w:r w:rsidR="00493FBD">
        <w:rPr>
          <w:rFonts w:ascii="Times New Roman" w:hAnsi="Times New Roman" w:cs="Times New Roman"/>
          <w:sz w:val="28"/>
          <w:szCs w:val="28"/>
          <w:lang w:val="uk-UA"/>
        </w:rPr>
        <w:t xml:space="preserve">, з періодичністю, встановленою Постановою </w:t>
      </w:r>
      <w:r w:rsidR="00493FBD" w:rsidRPr="00493FBD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27.12.2018 № 1164 «</w:t>
      </w:r>
      <w:r w:rsidR="00493FBD" w:rsidRPr="00493F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критеріїв, за якими оцінюється ступінь ризику від провадження господарської діяльності у сфері санітарного та епідемічного благополуччя населення та визначається періодичність здійснення планових заходів державного нагляду (контролю) </w:t>
      </w:r>
      <w:r w:rsidR="00493FBD" w:rsidRPr="00493F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Державною службою з питань безпечності харчових продуктів та захисту споживачів</w:t>
      </w:r>
      <w:r w:rsidR="00493FBD" w:rsidRPr="00493F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».</w:t>
      </w:r>
      <w:r w:rsidR="008912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814DDC" w:rsidRPr="00AD2FB5" w:rsidRDefault="008912AC" w:rsidP="00D14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912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Державний нагляд (контроль) у сфері безпечності та окремих показників </w:t>
      </w:r>
      <w:r w:rsidRPr="00EC1B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якості харчових продуктів здійснюється у відповідності до </w:t>
      </w:r>
      <w:r w:rsidR="00052633" w:rsidRPr="00EC1B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законів </w:t>
      </w:r>
      <w:r w:rsidRPr="00EC1B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України </w:t>
      </w:r>
      <w:r w:rsidR="00052633" w:rsidRPr="00EC1B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Pr="00EC1B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зазначеної сфери</w:t>
      </w:r>
      <w:r w:rsidR="00EC1B2F" w:rsidRPr="00EC1B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крім того, згідно ст.18 Закону України </w:t>
      </w:r>
      <w:r w:rsidR="00EC1B2F" w:rsidRPr="00EC1B2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hyperlink r:id="rId10" w:tgtFrame="_top" w:history="1">
        <w:r w:rsidR="00EC1B2F" w:rsidRPr="00EC1B2F">
          <w:rPr>
            <w:rFonts w:ascii="Times New Roman" w:hAnsi="Times New Roman" w:cs="Times New Roman"/>
            <w:sz w:val="28"/>
            <w:szCs w:val="28"/>
            <w:lang w:val="uk-UA"/>
          </w:rPr>
          <w:t xml:space="preserve">18.05.2017 </w:t>
        </w:r>
        <w:r w:rsidR="00EC1B2F" w:rsidRPr="00EC1B2F">
          <w:rPr>
            <w:rFonts w:ascii="Times New Roman" w:hAnsi="Times New Roman" w:cs="Times New Roman"/>
            <w:sz w:val="28"/>
            <w:szCs w:val="28"/>
          </w:rPr>
          <w:t>N</w:t>
        </w:r>
        <w:r w:rsidR="00EC1B2F" w:rsidRPr="00EC1B2F">
          <w:rPr>
            <w:rFonts w:ascii="Times New Roman" w:hAnsi="Times New Roman" w:cs="Times New Roman"/>
            <w:sz w:val="28"/>
            <w:szCs w:val="28"/>
            <w:lang w:val="uk-UA"/>
          </w:rPr>
          <w:t xml:space="preserve"> 2042-</w:t>
        </w:r>
        <w:r w:rsidR="00EC1B2F" w:rsidRPr="00EC1B2F">
          <w:rPr>
            <w:rFonts w:ascii="Times New Roman" w:hAnsi="Times New Roman" w:cs="Times New Roman"/>
            <w:sz w:val="28"/>
            <w:szCs w:val="28"/>
          </w:rPr>
          <w:t>VIII</w:t>
        </w:r>
      </w:hyperlink>
      <w:r w:rsidR="00EC1B2F" w:rsidRPr="00EC1B2F">
        <w:rPr>
          <w:lang w:val="uk-UA"/>
        </w:rPr>
        <w:t xml:space="preserve"> </w:t>
      </w:r>
      <w:r w:rsidR="00B7315F" w:rsidRPr="00B7315F">
        <w:rPr>
          <w:rFonts w:ascii="Times New Roman" w:hAnsi="Times New Roman" w:cs="Times New Roman"/>
          <w:sz w:val="28"/>
          <w:szCs w:val="28"/>
          <w:lang w:val="uk-UA"/>
        </w:rPr>
        <w:t xml:space="preserve">інспектування здійснюється </w:t>
      </w:r>
      <w:r w:rsidR="00EC1B2F" w:rsidRPr="00B731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</w:t>
      </w:r>
      <w:r w:rsidR="00EC1B2F" w:rsidRPr="00EC1B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попередження</w:t>
      </w:r>
      <w:r w:rsidRPr="00EC1B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8912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Періодичність державного контролю визначається на підставі ризик-орієнтованого підходу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8912AC">
        <w:rPr>
          <w:rFonts w:ascii="Times New Roman" w:eastAsia="+mn-ea" w:hAnsi="Times New Roman" w:cs="Times New Roman"/>
          <w:kern w:val="24"/>
          <w:sz w:val="28"/>
          <w:szCs w:val="28"/>
          <w:lang w:val="uk-UA"/>
        </w:rPr>
        <w:t xml:space="preserve"> </w:t>
      </w:r>
      <w:r>
        <w:rPr>
          <w:rFonts w:ascii="Times New Roman" w:eastAsia="+mn-ea" w:hAnsi="Times New Roman" w:cs="Times New Roman"/>
          <w:kern w:val="24"/>
          <w:sz w:val="28"/>
          <w:szCs w:val="28"/>
          <w:lang w:val="uk-UA"/>
        </w:rPr>
        <w:t>відповід</w:t>
      </w:r>
      <w:r w:rsidRPr="008912AC">
        <w:rPr>
          <w:rFonts w:ascii="Times New Roman" w:eastAsia="+mn-ea" w:hAnsi="Times New Roman" w:cs="Times New Roman"/>
          <w:kern w:val="24"/>
          <w:sz w:val="28"/>
          <w:szCs w:val="28"/>
          <w:lang w:val="uk-UA"/>
        </w:rPr>
        <w:t xml:space="preserve">но </w:t>
      </w:r>
      <w:r w:rsidRPr="008912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критеріям</w:t>
      </w:r>
      <w:r w:rsidRPr="008912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 якими оцінюється ступінь ризику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об’єкту </w:t>
      </w:r>
      <w:r w:rsidRPr="008912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провадження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діяльності </w:t>
      </w:r>
      <w:r w:rsidRPr="008912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(постанова Кабінету Міністрів України від 31 жовтня 2018 року № 896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8912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D14541" w:rsidRDefault="001169E0" w:rsidP="00D1454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3F28">
        <w:rPr>
          <w:rFonts w:ascii="Times New Roman" w:hAnsi="Times New Roman" w:cs="Times New Roman"/>
          <w:b/>
          <w:sz w:val="28"/>
          <w:szCs w:val="28"/>
        </w:rPr>
        <w:t xml:space="preserve">Основні умови для </w:t>
      </w:r>
      <w:r w:rsidR="00D145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початку роботи </w:t>
      </w:r>
    </w:p>
    <w:p w:rsidR="001169E0" w:rsidRPr="009A3F28" w:rsidRDefault="00D14541" w:rsidP="00D1454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дитячого закладу оздоровлення та відпочинку</w:t>
      </w:r>
      <w:r w:rsidR="001169E0" w:rsidRPr="009A3F28">
        <w:rPr>
          <w:rFonts w:ascii="Times New Roman" w:hAnsi="Times New Roman" w:cs="Times New Roman"/>
          <w:b/>
          <w:sz w:val="28"/>
          <w:szCs w:val="28"/>
        </w:rPr>
        <w:t>.</w:t>
      </w:r>
    </w:p>
    <w:p w:rsidR="001169E0" w:rsidRPr="00B7315F" w:rsidRDefault="001169E0" w:rsidP="00D14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15F">
        <w:rPr>
          <w:rFonts w:ascii="Times New Roman" w:hAnsi="Times New Roman" w:cs="Times New Roman"/>
          <w:sz w:val="28"/>
          <w:szCs w:val="28"/>
        </w:rPr>
        <w:t>Для початку роботи закладів оздоровлення та відпочинку необхідні:</w:t>
      </w:r>
    </w:p>
    <w:p w:rsidR="001169E0" w:rsidRPr="00B7315F" w:rsidRDefault="001169E0" w:rsidP="00D1454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15F">
        <w:rPr>
          <w:rFonts w:ascii="Times New Roman" w:hAnsi="Times New Roman" w:cs="Times New Roman"/>
          <w:sz w:val="28"/>
          <w:szCs w:val="28"/>
        </w:rPr>
        <w:t>Акт обстеження комісії за участю територіального управління</w:t>
      </w:r>
      <w:r w:rsidR="004E5B09" w:rsidRPr="00B7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15F">
        <w:rPr>
          <w:rFonts w:ascii="Times New Roman" w:hAnsi="Times New Roman" w:cs="Times New Roman"/>
          <w:sz w:val="28"/>
          <w:szCs w:val="28"/>
        </w:rPr>
        <w:t>Держпродспоживслужби з визначенням готовності до роботи.</w:t>
      </w:r>
    </w:p>
    <w:p w:rsidR="001169E0" w:rsidRPr="00B7315F" w:rsidRDefault="001169E0" w:rsidP="00D1454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15F">
        <w:rPr>
          <w:rFonts w:ascii="Times New Roman" w:hAnsi="Times New Roman" w:cs="Times New Roman"/>
          <w:sz w:val="28"/>
          <w:szCs w:val="28"/>
        </w:rPr>
        <w:t>Погоджене з територіальним управлінням Держпродспоживслужби</w:t>
      </w:r>
    </w:p>
    <w:p w:rsidR="004E5B09" w:rsidRPr="00B7315F" w:rsidRDefault="001169E0" w:rsidP="00D1454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315F">
        <w:rPr>
          <w:rFonts w:ascii="Times New Roman" w:hAnsi="Times New Roman" w:cs="Times New Roman"/>
          <w:sz w:val="28"/>
          <w:szCs w:val="28"/>
        </w:rPr>
        <w:t>двотижневе меню з урахуванням графіку завезення продуктів</w:t>
      </w:r>
      <w:r w:rsidR="004E5B09" w:rsidRPr="00B7315F">
        <w:rPr>
          <w:rFonts w:ascii="Times New Roman" w:hAnsi="Times New Roman" w:cs="Times New Roman"/>
          <w:sz w:val="28"/>
          <w:szCs w:val="28"/>
          <w:lang w:val="uk-UA"/>
        </w:rPr>
        <w:t xml:space="preserve"> та списком постачальників</w:t>
      </w:r>
      <w:r w:rsidRPr="00B7315F">
        <w:rPr>
          <w:rFonts w:ascii="Times New Roman" w:hAnsi="Times New Roman" w:cs="Times New Roman"/>
          <w:sz w:val="28"/>
          <w:szCs w:val="28"/>
        </w:rPr>
        <w:t>.</w:t>
      </w:r>
    </w:p>
    <w:p w:rsidR="00B7315F" w:rsidRPr="00B7315F" w:rsidRDefault="00B7315F" w:rsidP="00B7315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315F">
        <w:rPr>
          <w:rFonts w:ascii="Times New Roman" w:hAnsi="Times New Roman" w:cs="Times New Roman"/>
          <w:sz w:val="28"/>
          <w:szCs w:val="28"/>
          <w:lang w:val="uk-UA"/>
        </w:rPr>
        <w:t>Кількість змін та їх графік.</w:t>
      </w:r>
    </w:p>
    <w:p w:rsidR="00B7315F" w:rsidRPr="00A600E4" w:rsidRDefault="00B7315F" w:rsidP="00D1454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00E4">
        <w:rPr>
          <w:rFonts w:ascii="Times New Roman" w:hAnsi="Times New Roman" w:cs="Times New Roman"/>
          <w:sz w:val="28"/>
          <w:szCs w:val="28"/>
          <w:lang w:val="uk-UA"/>
        </w:rPr>
        <w:t>Список працівників із зазначенням посад, особові медичні книжки про проходження медогляду</w:t>
      </w:r>
      <w:r w:rsidR="00A600E4" w:rsidRPr="00A600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0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541" w:rsidRPr="00B7315F" w:rsidRDefault="00D14541" w:rsidP="00D1454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00E4">
        <w:rPr>
          <w:rFonts w:ascii="Times New Roman" w:hAnsi="Times New Roman" w:cs="Times New Roman"/>
          <w:sz w:val="28"/>
          <w:szCs w:val="28"/>
          <w:lang w:val="uk-UA"/>
        </w:rPr>
        <w:t>Договір на водопостачання та водовідведення, в тому числі рідких нечистот.</w:t>
      </w:r>
    </w:p>
    <w:p w:rsidR="001169E0" w:rsidRPr="00B7315F" w:rsidRDefault="001169E0" w:rsidP="00D1454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315F">
        <w:rPr>
          <w:rFonts w:ascii="Times New Roman" w:hAnsi="Times New Roman" w:cs="Times New Roman"/>
          <w:sz w:val="28"/>
          <w:szCs w:val="28"/>
          <w:lang w:val="uk-UA"/>
        </w:rPr>
        <w:t>Договір на проведення дератизації, дезінсекції, дезінфекції.</w:t>
      </w:r>
    </w:p>
    <w:p w:rsidR="001169E0" w:rsidRPr="00B7315F" w:rsidRDefault="001169E0" w:rsidP="00D1454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315F">
        <w:rPr>
          <w:rFonts w:ascii="Times New Roman" w:hAnsi="Times New Roman" w:cs="Times New Roman"/>
          <w:sz w:val="28"/>
          <w:szCs w:val="28"/>
          <w:lang w:val="uk-UA"/>
        </w:rPr>
        <w:t>Договір на ви</w:t>
      </w:r>
      <w:r w:rsidR="00D14541" w:rsidRPr="00B7315F">
        <w:rPr>
          <w:rFonts w:ascii="Times New Roman" w:hAnsi="Times New Roman" w:cs="Times New Roman"/>
          <w:sz w:val="28"/>
          <w:szCs w:val="28"/>
          <w:lang w:val="uk-UA"/>
        </w:rPr>
        <w:t>віз твердих побутових відходів</w:t>
      </w:r>
      <w:r w:rsidRPr="00B73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315F" w:rsidRPr="00B7315F" w:rsidRDefault="00B7315F" w:rsidP="00B7315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315F">
        <w:rPr>
          <w:rFonts w:ascii="Times New Roman" w:hAnsi="Times New Roman"/>
          <w:sz w:val="28"/>
          <w:szCs w:val="28"/>
          <w:lang w:val="uk-UA"/>
        </w:rPr>
        <w:t>Договір на прання постільної білизни, спеціального та санітарного одягу персоналу (при відсутності в закладі пральні).</w:t>
      </w:r>
    </w:p>
    <w:p w:rsidR="00D14541" w:rsidRPr="00B7315F" w:rsidRDefault="001169E0" w:rsidP="00D1454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315F">
        <w:rPr>
          <w:rFonts w:ascii="Times New Roman" w:hAnsi="Times New Roman" w:cs="Times New Roman"/>
          <w:sz w:val="28"/>
          <w:szCs w:val="28"/>
        </w:rPr>
        <w:t>Результати лабораторних досліджень питної води;</w:t>
      </w:r>
      <w:r w:rsidR="00D14541" w:rsidRPr="00B73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315F">
        <w:rPr>
          <w:rFonts w:ascii="Times New Roman" w:hAnsi="Times New Roman" w:cs="Times New Roman"/>
          <w:sz w:val="28"/>
          <w:szCs w:val="28"/>
        </w:rPr>
        <w:t xml:space="preserve"> для закладів оздоровл</w:t>
      </w:r>
      <w:r w:rsidR="00D14541" w:rsidRPr="00B7315F">
        <w:rPr>
          <w:rFonts w:ascii="Times New Roman" w:hAnsi="Times New Roman" w:cs="Times New Roman"/>
          <w:sz w:val="28"/>
          <w:szCs w:val="28"/>
        </w:rPr>
        <w:t>ення з наявністю басейнів - вод</w:t>
      </w:r>
      <w:r w:rsidR="00D14541" w:rsidRPr="00B7315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4541" w:rsidRPr="00B7315F">
        <w:rPr>
          <w:rFonts w:ascii="Times New Roman" w:hAnsi="Times New Roman" w:cs="Times New Roman"/>
          <w:sz w:val="28"/>
          <w:szCs w:val="28"/>
        </w:rPr>
        <w:t xml:space="preserve"> басейнів</w:t>
      </w:r>
      <w:r w:rsidR="00D14541" w:rsidRPr="00B7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600E4">
        <w:rPr>
          <w:rFonts w:ascii="Times New Roman" w:hAnsi="Times New Roman" w:cs="Times New Roman"/>
          <w:sz w:val="28"/>
          <w:szCs w:val="28"/>
        </w:rPr>
        <w:t xml:space="preserve"> вод</w:t>
      </w:r>
      <w:r w:rsidR="00A600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4541" w:rsidRPr="00B7315F">
        <w:rPr>
          <w:rFonts w:ascii="Times New Roman" w:hAnsi="Times New Roman" w:cs="Times New Roman"/>
          <w:sz w:val="28"/>
          <w:szCs w:val="28"/>
        </w:rPr>
        <w:t xml:space="preserve"> з водоймища (морська, річкова)</w:t>
      </w:r>
      <w:r w:rsidR="00D14541" w:rsidRPr="00B731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7315F">
        <w:rPr>
          <w:rFonts w:ascii="Times New Roman" w:hAnsi="Times New Roman" w:cs="Times New Roman"/>
          <w:sz w:val="28"/>
          <w:szCs w:val="28"/>
        </w:rPr>
        <w:t xml:space="preserve"> пісок пляжу.</w:t>
      </w:r>
      <w:r w:rsidR="00AD2FB5" w:rsidRPr="00B731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D2FB5" w:rsidRPr="00B7315F" w:rsidRDefault="002F151D" w:rsidP="00D1454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14541" w:rsidRPr="00B7315F">
        <w:rPr>
          <w:rFonts w:ascii="Times New Roman" w:hAnsi="Times New Roman"/>
          <w:sz w:val="28"/>
          <w:szCs w:val="28"/>
          <w:lang w:val="uk-UA"/>
        </w:rPr>
        <w:t xml:space="preserve">Копію </w:t>
      </w:r>
      <w:r w:rsidR="00D14541" w:rsidRPr="00B7315F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AD2FB5" w:rsidRPr="00B7315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 w:rsidR="00D14541" w:rsidRPr="00B7315F">
        <w:rPr>
          <w:rFonts w:ascii="Times New Roman" w:hAnsi="Times New Roman" w:cs="Times New Roman"/>
          <w:sz w:val="28"/>
          <w:szCs w:val="28"/>
          <w:lang w:val="uk-UA"/>
        </w:rPr>
        <w:t>ації</w:t>
      </w:r>
      <w:r w:rsidR="00AD2FB5" w:rsidRPr="00B7315F">
        <w:rPr>
          <w:rFonts w:ascii="Times New Roman" w:hAnsi="Times New Roman" w:cs="Times New Roman"/>
          <w:sz w:val="28"/>
          <w:szCs w:val="28"/>
          <w:lang w:val="uk-UA"/>
        </w:rPr>
        <w:t xml:space="preserve"> потужностей на яких здійснюється харчування дітей.</w:t>
      </w:r>
      <w:r w:rsidR="00D14541" w:rsidRPr="00B7315F">
        <w:rPr>
          <w:rFonts w:ascii="Times New Roman" w:hAnsi="Times New Roman" w:cs="Times New Roman"/>
          <w:sz w:val="28"/>
          <w:szCs w:val="28"/>
          <w:lang w:val="uk-UA"/>
        </w:rPr>
        <w:t>*</w:t>
      </w:r>
    </w:p>
    <w:p w:rsidR="00D14541" w:rsidRPr="00B7315F" w:rsidRDefault="00D14541" w:rsidP="00D1454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2FB5" w:rsidRDefault="00AD2FB5" w:rsidP="00D1454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*Згідно із </w:t>
      </w:r>
      <w:r w:rsidRPr="00527779">
        <w:rPr>
          <w:rFonts w:ascii="Times New Roman" w:hAnsi="Times New Roman"/>
          <w:sz w:val="28"/>
          <w:szCs w:val="28"/>
          <w:lang w:val="uk-UA"/>
        </w:rPr>
        <w:t xml:space="preserve">ст. ст. </w:t>
      </w:r>
      <w:r>
        <w:rPr>
          <w:rFonts w:ascii="Times New Roman" w:hAnsi="Times New Roman"/>
          <w:sz w:val="28"/>
          <w:szCs w:val="28"/>
          <w:lang w:val="uk-UA"/>
        </w:rPr>
        <w:t xml:space="preserve">1, </w:t>
      </w:r>
      <w:r w:rsidRPr="00527779">
        <w:rPr>
          <w:rFonts w:ascii="Times New Roman" w:hAnsi="Times New Roman"/>
          <w:sz w:val="28"/>
          <w:szCs w:val="28"/>
          <w:lang w:val="uk-UA"/>
        </w:rPr>
        <w:t xml:space="preserve">23, 25 </w:t>
      </w:r>
      <w:r>
        <w:rPr>
          <w:rFonts w:ascii="Times New Roman" w:hAnsi="Times New Roman"/>
          <w:sz w:val="28"/>
          <w:szCs w:val="28"/>
          <w:lang w:val="uk-UA"/>
        </w:rPr>
        <w:t>Закону України «</w:t>
      </w:r>
      <w:r w:rsidRPr="00527779">
        <w:rPr>
          <w:rFonts w:ascii="Times New Roman" w:hAnsi="Times New Roman"/>
          <w:sz w:val="28"/>
          <w:szCs w:val="28"/>
          <w:lang w:val="uk-UA"/>
        </w:rPr>
        <w:t>Про основні принципи та вимоги до безпечнос</w:t>
      </w:r>
      <w:r>
        <w:rPr>
          <w:rFonts w:ascii="Times New Roman" w:hAnsi="Times New Roman"/>
          <w:sz w:val="28"/>
          <w:szCs w:val="28"/>
          <w:lang w:val="uk-UA"/>
        </w:rPr>
        <w:t>ті та якості харчових продуктів»</w:t>
      </w:r>
      <w:r w:rsidRPr="00527779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27779">
        <w:rPr>
          <w:rFonts w:ascii="Times New Roman" w:hAnsi="Times New Roman"/>
          <w:sz w:val="28"/>
          <w:szCs w:val="28"/>
          <w:lang w:val="uk-UA"/>
        </w:rPr>
        <w:t xml:space="preserve"> громадського харчування (в тому числі харчоблоки ДЗОВ) незалежно від територіальних ознак (місця) прова</w:t>
      </w:r>
      <w:r>
        <w:rPr>
          <w:rFonts w:ascii="Times New Roman" w:hAnsi="Times New Roman"/>
          <w:sz w:val="28"/>
          <w:szCs w:val="28"/>
          <w:lang w:val="uk-UA"/>
        </w:rPr>
        <w:t xml:space="preserve">дження господарської діяльності, </w:t>
      </w:r>
      <w:r w:rsidRPr="00527779">
        <w:rPr>
          <w:rFonts w:ascii="Times New Roman" w:hAnsi="Times New Roman"/>
          <w:sz w:val="28"/>
          <w:szCs w:val="28"/>
          <w:lang w:val="uk-UA"/>
        </w:rPr>
        <w:t xml:space="preserve">підлягають державній реєстрації.  Порядок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 затверджений наказом Міністерства аграрної політики та продовольства України </w:t>
      </w:r>
      <w:r w:rsidRPr="00527779">
        <w:rPr>
          <w:rFonts w:ascii="Times New Roman" w:hAnsi="Times New Roman"/>
          <w:sz w:val="28"/>
          <w:szCs w:val="28"/>
          <w:lang w:val="uk-UA"/>
        </w:rPr>
        <w:lastRenderedPageBreak/>
        <w:t xml:space="preserve">10.02.2016 № 39, зареєстрованим в Міністерстві юстиції України 12.03.2016 за </w:t>
      </w:r>
      <w:r w:rsidR="00534276">
        <w:rPr>
          <w:rFonts w:ascii="Times New Roman" w:hAnsi="Times New Roman"/>
          <w:sz w:val="28"/>
          <w:szCs w:val="28"/>
          <w:lang w:val="uk-UA"/>
        </w:rPr>
        <w:br/>
      </w:r>
      <w:r w:rsidRPr="00527779">
        <w:rPr>
          <w:rFonts w:ascii="Times New Roman" w:hAnsi="Times New Roman"/>
          <w:sz w:val="28"/>
          <w:szCs w:val="28"/>
          <w:lang w:val="uk-UA"/>
        </w:rPr>
        <w:t>№ 382/28512.</w:t>
      </w:r>
    </w:p>
    <w:p w:rsidR="00AD2FB5" w:rsidRPr="00527779" w:rsidRDefault="00AD2FB5" w:rsidP="00D1454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27779">
        <w:rPr>
          <w:rFonts w:ascii="Times New Roman" w:hAnsi="Times New Roman"/>
          <w:sz w:val="28"/>
          <w:szCs w:val="28"/>
          <w:lang w:val="uk-UA"/>
        </w:rPr>
        <w:t>Основні етапи реєстрації потужностей операторів ринку:</w:t>
      </w:r>
    </w:p>
    <w:p w:rsidR="00AD2FB5" w:rsidRPr="00527779" w:rsidRDefault="00AD2FB5" w:rsidP="00D1454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779">
        <w:rPr>
          <w:rFonts w:ascii="Times New Roman" w:hAnsi="Times New Roman"/>
          <w:sz w:val="28"/>
          <w:szCs w:val="28"/>
          <w:lang w:val="uk-UA"/>
        </w:rPr>
        <w:t>Подання оператором ринку заяви за встановленою формою до територіального органу Держпродспоживслужби за адресою розміщення потужності. За достовірність інформації, вказаної у заяві про державну реєстрацію потужності відповідальний оператор ринку.</w:t>
      </w:r>
    </w:p>
    <w:p w:rsidR="00AD2FB5" w:rsidRPr="00527779" w:rsidRDefault="00AD2FB5" w:rsidP="00D1454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779">
        <w:rPr>
          <w:rFonts w:ascii="Times New Roman" w:hAnsi="Times New Roman"/>
          <w:sz w:val="28"/>
          <w:szCs w:val="28"/>
          <w:lang w:val="uk-UA"/>
        </w:rPr>
        <w:t>Державна реєстрація потужності здійснюється територіальним органом компетентного органу протягом 15 робочих днів після отримання заяви оператора ринку про таку реєстрацію.</w:t>
      </w:r>
    </w:p>
    <w:p w:rsidR="00AD2FB5" w:rsidRPr="00527779" w:rsidRDefault="00AD2FB5" w:rsidP="00D1454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779">
        <w:rPr>
          <w:rFonts w:ascii="Times New Roman" w:hAnsi="Times New Roman"/>
          <w:sz w:val="28"/>
          <w:szCs w:val="28"/>
          <w:lang w:val="uk-UA"/>
        </w:rPr>
        <w:t>Повідомлення територіальним органом Держпродспоживслужби оператора ринку про державну реєстрацію потужності та присвоєний особистий реєстраційний номер (протягом 5 робочих днів після прийняття рішення про державну реєстрацію).</w:t>
      </w:r>
    </w:p>
    <w:p w:rsidR="00AD2FB5" w:rsidRPr="00A21BAE" w:rsidRDefault="00AD2FB5" w:rsidP="00D1454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779">
        <w:rPr>
          <w:rFonts w:ascii="Times New Roman" w:hAnsi="Times New Roman"/>
          <w:sz w:val="28"/>
          <w:szCs w:val="28"/>
          <w:lang w:val="uk-UA"/>
        </w:rPr>
        <w:t xml:space="preserve">Державна реєстрація потужності здійснюється безоплатно. </w:t>
      </w:r>
    </w:p>
    <w:p w:rsidR="00AD2FB5" w:rsidRDefault="00AD2FB5" w:rsidP="00D14541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E4692" w:rsidRPr="00AD2FB5" w:rsidRDefault="003E4692" w:rsidP="00D1454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4692" w:rsidRPr="00AD2FB5" w:rsidSect="00534276">
      <w:headerReference w:type="default" r:id="rId11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BF8" w:rsidRDefault="00E45BF8" w:rsidP="00534276">
      <w:pPr>
        <w:spacing w:after="0" w:line="240" w:lineRule="auto"/>
      </w:pPr>
      <w:r>
        <w:separator/>
      </w:r>
    </w:p>
  </w:endnote>
  <w:endnote w:type="continuationSeparator" w:id="1">
    <w:p w:rsidR="00E45BF8" w:rsidRDefault="00E45BF8" w:rsidP="0053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BF8" w:rsidRDefault="00E45BF8" w:rsidP="00534276">
      <w:pPr>
        <w:spacing w:after="0" w:line="240" w:lineRule="auto"/>
      </w:pPr>
      <w:r>
        <w:separator/>
      </w:r>
    </w:p>
  </w:footnote>
  <w:footnote w:type="continuationSeparator" w:id="1">
    <w:p w:rsidR="00E45BF8" w:rsidRDefault="00E45BF8" w:rsidP="0053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502954"/>
      <w:docPartObj>
        <w:docPartGallery w:val="㔄∀ऀ܀"/>
        <w:docPartUnique/>
      </w:docPartObj>
    </w:sdtPr>
    <w:sdtContent>
      <w:p w:rsidR="00534276" w:rsidRDefault="00534276">
        <w:pPr>
          <w:pStyle w:val="a5"/>
          <w:jc w:val="center"/>
        </w:pPr>
        <w:fldSimple w:instr=" PAGE   \* MERGEFORMAT ">
          <w:r w:rsidR="002F151D">
            <w:rPr>
              <w:noProof/>
            </w:rPr>
            <w:t>2</w:t>
          </w:r>
        </w:fldSimple>
      </w:p>
    </w:sdtContent>
  </w:sdt>
  <w:p w:rsidR="00534276" w:rsidRDefault="005342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FE4"/>
    <w:multiLevelType w:val="hybridMultilevel"/>
    <w:tmpl w:val="34C84982"/>
    <w:lvl w:ilvl="0" w:tplc="710EA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00A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C49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9A6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0AE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72C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C0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800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24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DB768D"/>
    <w:multiLevelType w:val="hybridMultilevel"/>
    <w:tmpl w:val="919CB62A"/>
    <w:lvl w:ilvl="0" w:tplc="1ACA0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544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8D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6E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F2D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07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0C8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AA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7A1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FF3667"/>
    <w:multiLevelType w:val="hybridMultilevel"/>
    <w:tmpl w:val="B86C8F26"/>
    <w:lvl w:ilvl="0" w:tplc="30524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B46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944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A0D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2C9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4E9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9A8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545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A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531599"/>
    <w:multiLevelType w:val="hybridMultilevel"/>
    <w:tmpl w:val="6D6C4818"/>
    <w:lvl w:ilvl="0" w:tplc="35D24B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BC35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C608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E5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80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1ED9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288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A62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2F0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140464"/>
    <w:multiLevelType w:val="hybridMultilevel"/>
    <w:tmpl w:val="6A0A5962"/>
    <w:lvl w:ilvl="0" w:tplc="E1369A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E6E7CA5"/>
    <w:multiLevelType w:val="hybridMultilevel"/>
    <w:tmpl w:val="2DAEB1B6"/>
    <w:lvl w:ilvl="0" w:tplc="1458BC2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64B1B"/>
    <w:multiLevelType w:val="hybridMultilevel"/>
    <w:tmpl w:val="3810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D94BF7"/>
    <w:multiLevelType w:val="hybridMultilevel"/>
    <w:tmpl w:val="152201A2"/>
    <w:lvl w:ilvl="0" w:tplc="F9FAB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461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F05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443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5AC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547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E6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8A7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F01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36B2D82"/>
    <w:multiLevelType w:val="hybridMultilevel"/>
    <w:tmpl w:val="D6E0FB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D4026"/>
    <w:multiLevelType w:val="hybridMultilevel"/>
    <w:tmpl w:val="4F3E8FC8"/>
    <w:lvl w:ilvl="0" w:tplc="7994A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DC8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F09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40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8C1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E6B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C0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E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43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48E0088"/>
    <w:multiLevelType w:val="hybridMultilevel"/>
    <w:tmpl w:val="1848E13C"/>
    <w:lvl w:ilvl="0" w:tplc="72EAF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5A7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E6D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AF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261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2CE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829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A0F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546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A867D28"/>
    <w:multiLevelType w:val="hybridMultilevel"/>
    <w:tmpl w:val="6B76183E"/>
    <w:lvl w:ilvl="0" w:tplc="44E68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32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08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1A5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01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C8C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40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9A9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9EF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B764C20"/>
    <w:multiLevelType w:val="hybridMultilevel"/>
    <w:tmpl w:val="7D98BD98"/>
    <w:lvl w:ilvl="0" w:tplc="0E52A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AA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05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3E7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82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4A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A4B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28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EE2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5BD2782"/>
    <w:multiLevelType w:val="hybridMultilevel"/>
    <w:tmpl w:val="3810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EB3CA9"/>
    <w:multiLevelType w:val="hybridMultilevel"/>
    <w:tmpl w:val="998E80EE"/>
    <w:lvl w:ilvl="0" w:tplc="DE4ED244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B53"/>
    <w:rsid w:val="00000200"/>
    <w:rsid w:val="000021B7"/>
    <w:rsid w:val="00003F0D"/>
    <w:rsid w:val="00003FEA"/>
    <w:rsid w:val="0000582F"/>
    <w:rsid w:val="00005A77"/>
    <w:rsid w:val="00006B0C"/>
    <w:rsid w:val="00006F0A"/>
    <w:rsid w:val="0001018A"/>
    <w:rsid w:val="00010DDF"/>
    <w:rsid w:val="00011D3D"/>
    <w:rsid w:val="0001223E"/>
    <w:rsid w:val="000125A1"/>
    <w:rsid w:val="000126F8"/>
    <w:rsid w:val="00012972"/>
    <w:rsid w:val="00013457"/>
    <w:rsid w:val="000139B2"/>
    <w:rsid w:val="00013CA6"/>
    <w:rsid w:val="00015ABF"/>
    <w:rsid w:val="00016E0C"/>
    <w:rsid w:val="000171CC"/>
    <w:rsid w:val="0001729D"/>
    <w:rsid w:val="000177E4"/>
    <w:rsid w:val="00021A10"/>
    <w:rsid w:val="00021DCE"/>
    <w:rsid w:val="00022D20"/>
    <w:rsid w:val="00022EF6"/>
    <w:rsid w:val="0002352E"/>
    <w:rsid w:val="0002397C"/>
    <w:rsid w:val="00023E95"/>
    <w:rsid w:val="000241E9"/>
    <w:rsid w:val="000243BB"/>
    <w:rsid w:val="00024490"/>
    <w:rsid w:val="000244B8"/>
    <w:rsid w:val="000251FF"/>
    <w:rsid w:val="00025282"/>
    <w:rsid w:val="0002586E"/>
    <w:rsid w:val="00025CEA"/>
    <w:rsid w:val="00026230"/>
    <w:rsid w:val="00026F7A"/>
    <w:rsid w:val="00027177"/>
    <w:rsid w:val="000271E6"/>
    <w:rsid w:val="0002739B"/>
    <w:rsid w:val="0002766F"/>
    <w:rsid w:val="000277DB"/>
    <w:rsid w:val="000279CE"/>
    <w:rsid w:val="00027E9E"/>
    <w:rsid w:val="000303EE"/>
    <w:rsid w:val="0003061A"/>
    <w:rsid w:val="000309F5"/>
    <w:rsid w:val="00030B86"/>
    <w:rsid w:val="00032348"/>
    <w:rsid w:val="00033412"/>
    <w:rsid w:val="00034052"/>
    <w:rsid w:val="0003458F"/>
    <w:rsid w:val="00034BF9"/>
    <w:rsid w:val="0003502D"/>
    <w:rsid w:val="0003515F"/>
    <w:rsid w:val="0003567C"/>
    <w:rsid w:val="00035C58"/>
    <w:rsid w:val="00036B2A"/>
    <w:rsid w:val="00036EA9"/>
    <w:rsid w:val="000371B1"/>
    <w:rsid w:val="00037F35"/>
    <w:rsid w:val="000402F2"/>
    <w:rsid w:val="0004041B"/>
    <w:rsid w:val="000404AC"/>
    <w:rsid w:val="00041541"/>
    <w:rsid w:val="0004382C"/>
    <w:rsid w:val="00044326"/>
    <w:rsid w:val="00044F11"/>
    <w:rsid w:val="00044F42"/>
    <w:rsid w:val="0004603D"/>
    <w:rsid w:val="0004638D"/>
    <w:rsid w:val="00046C1A"/>
    <w:rsid w:val="00047011"/>
    <w:rsid w:val="00047940"/>
    <w:rsid w:val="0005001D"/>
    <w:rsid w:val="000502F0"/>
    <w:rsid w:val="00050755"/>
    <w:rsid w:val="00051D9E"/>
    <w:rsid w:val="00052529"/>
    <w:rsid w:val="00052633"/>
    <w:rsid w:val="0005375C"/>
    <w:rsid w:val="0005380D"/>
    <w:rsid w:val="00056EF5"/>
    <w:rsid w:val="00056FA0"/>
    <w:rsid w:val="00057197"/>
    <w:rsid w:val="00057728"/>
    <w:rsid w:val="000577B9"/>
    <w:rsid w:val="0006058A"/>
    <w:rsid w:val="00060636"/>
    <w:rsid w:val="00061B1F"/>
    <w:rsid w:val="00061BD7"/>
    <w:rsid w:val="00061FAA"/>
    <w:rsid w:val="00062B97"/>
    <w:rsid w:val="000630B9"/>
    <w:rsid w:val="000632E0"/>
    <w:rsid w:val="00064473"/>
    <w:rsid w:val="00065257"/>
    <w:rsid w:val="0006590C"/>
    <w:rsid w:val="000668C0"/>
    <w:rsid w:val="00066B0B"/>
    <w:rsid w:val="00067E4D"/>
    <w:rsid w:val="00070377"/>
    <w:rsid w:val="0007082B"/>
    <w:rsid w:val="00071171"/>
    <w:rsid w:val="00071C18"/>
    <w:rsid w:val="0007298C"/>
    <w:rsid w:val="00072C74"/>
    <w:rsid w:val="00072D08"/>
    <w:rsid w:val="00073355"/>
    <w:rsid w:val="0007393D"/>
    <w:rsid w:val="000742C4"/>
    <w:rsid w:val="0007449A"/>
    <w:rsid w:val="00074FC8"/>
    <w:rsid w:val="00076083"/>
    <w:rsid w:val="00076A28"/>
    <w:rsid w:val="00076D26"/>
    <w:rsid w:val="0007775F"/>
    <w:rsid w:val="00077FC7"/>
    <w:rsid w:val="000812EF"/>
    <w:rsid w:val="0008142C"/>
    <w:rsid w:val="00081D2A"/>
    <w:rsid w:val="0008208E"/>
    <w:rsid w:val="000821C7"/>
    <w:rsid w:val="0008247F"/>
    <w:rsid w:val="00082D17"/>
    <w:rsid w:val="00083A9B"/>
    <w:rsid w:val="0008465B"/>
    <w:rsid w:val="00085453"/>
    <w:rsid w:val="00085AE5"/>
    <w:rsid w:val="00086EC8"/>
    <w:rsid w:val="00087440"/>
    <w:rsid w:val="0009036D"/>
    <w:rsid w:val="00090921"/>
    <w:rsid w:val="000919B2"/>
    <w:rsid w:val="00091B6B"/>
    <w:rsid w:val="000926DE"/>
    <w:rsid w:val="000929E7"/>
    <w:rsid w:val="00094074"/>
    <w:rsid w:val="00095355"/>
    <w:rsid w:val="00096B2E"/>
    <w:rsid w:val="00096E19"/>
    <w:rsid w:val="0009766E"/>
    <w:rsid w:val="00097D62"/>
    <w:rsid w:val="00097FA0"/>
    <w:rsid w:val="00097FB0"/>
    <w:rsid w:val="000A0A73"/>
    <w:rsid w:val="000A174D"/>
    <w:rsid w:val="000A1F17"/>
    <w:rsid w:val="000A1FA7"/>
    <w:rsid w:val="000A2073"/>
    <w:rsid w:val="000A239A"/>
    <w:rsid w:val="000A2B01"/>
    <w:rsid w:val="000A3A38"/>
    <w:rsid w:val="000A5030"/>
    <w:rsid w:val="000A50C0"/>
    <w:rsid w:val="000A531F"/>
    <w:rsid w:val="000A535B"/>
    <w:rsid w:val="000A5F5E"/>
    <w:rsid w:val="000A62C5"/>
    <w:rsid w:val="000A641B"/>
    <w:rsid w:val="000A6A2C"/>
    <w:rsid w:val="000A6BBB"/>
    <w:rsid w:val="000A70D5"/>
    <w:rsid w:val="000A724F"/>
    <w:rsid w:val="000A726C"/>
    <w:rsid w:val="000A73B1"/>
    <w:rsid w:val="000A74E1"/>
    <w:rsid w:val="000A7C30"/>
    <w:rsid w:val="000B07F1"/>
    <w:rsid w:val="000B09F9"/>
    <w:rsid w:val="000B120B"/>
    <w:rsid w:val="000B1373"/>
    <w:rsid w:val="000B1B1A"/>
    <w:rsid w:val="000B269A"/>
    <w:rsid w:val="000B26D1"/>
    <w:rsid w:val="000B28F4"/>
    <w:rsid w:val="000B291B"/>
    <w:rsid w:val="000B2A71"/>
    <w:rsid w:val="000B2B67"/>
    <w:rsid w:val="000B3009"/>
    <w:rsid w:val="000B3157"/>
    <w:rsid w:val="000B32B8"/>
    <w:rsid w:val="000B3309"/>
    <w:rsid w:val="000B3939"/>
    <w:rsid w:val="000B3DFA"/>
    <w:rsid w:val="000B43E9"/>
    <w:rsid w:val="000B48A5"/>
    <w:rsid w:val="000B5082"/>
    <w:rsid w:val="000B5220"/>
    <w:rsid w:val="000B563D"/>
    <w:rsid w:val="000B5A8A"/>
    <w:rsid w:val="000B5C3F"/>
    <w:rsid w:val="000B6152"/>
    <w:rsid w:val="000B6DF1"/>
    <w:rsid w:val="000B6FDD"/>
    <w:rsid w:val="000B7FD5"/>
    <w:rsid w:val="000C0357"/>
    <w:rsid w:val="000C051E"/>
    <w:rsid w:val="000C12D2"/>
    <w:rsid w:val="000C1467"/>
    <w:rsid w:val="000C18ED"/>
    <w:rsid w:val="000C218F"/>
    <w:rsid w:val="000C336C"/>
    <w:rsid w:val="000C342F"/>
    <w:rsid w:val="000C3A05"/>
    <w:rsid w:val="000C4136"/>
    <w:rsid w:val="000C4188"/>
    <w:rsid w:val="000C4704"/>
    <w:rsid w:val="000C49C8"/>
    <w:rsid w:val="000C5214"/>
    <w:rsid w:val="000C54EF"/>
    <w:rsid w:val="000C638A"/>
    <w:rsid w:val="000C66E8"/>
    <w:rsid w:val="000C772C"/>
    <w:rsid w:val="000C7A07"/>
    <w:rsid w:val="000D10C6"/>
    <w:rsid w:val="000D1869"/>
    <w:rsid w:val="000D2342"/>
    <w:rsid w:val="000D2CCA"/>
    <w:rsid w:val="000D3B86"/>
    <w:rsid w:val="000D461F"/>
    <w:rsid w:val="000D4C48"/>
    <w:rsid w:val="000D4D9E"/>
    <w:rsid w:val="000D4E24"/>
    <w:rsid w:val="000D5818"/>
    <w:rsid w:val="000D5953"/>
    <w:rsid w:val="000D64E8"/>
    <w:rsid w:val="000D6AAE"/>
    <w:rsid w:val="000D6E2D"/>
    <w:rsid w:val="000D74B6"/>
    <w:rsid w:val="000D7720"/>
    <w:rsid w:val="000E0DED"/>
    <w:rsid w:val="000E10CA"/>
    <w:rsid w:val="000E17BA"/>
    <w:rsid w:val="000E2523"/>
    <w:rsid w:val="000E3707"/>
    <w:rsid w:val="000E3C41"/>
    <w:rsid w:val="000E410B"/>
    <w:rsid w:val="000E42A7"/>
    <w:rsid w:val="000E44E6"/>
    <w:rsid w:val="000E4ABC"/>
    <w:rsid w:val="000E5B09"/>
    <w:rsid w:val="000E5BA0"/>
    <w:rsid w:val="000E644C"/>
    <w:rsid w:val="000E649E"/>
    <w:rsid w:val="000E6B93"/>
    <w:rsid w:val="000E6D60"/>
    <w:rsid w:val="000E6F12"/>
    <w:rsid w:val="000E750A"/>
    <w:rsid w:val="000E771D"/>
    <w:rsid w:val="000E78E0"/>
    <w:rsid w:val="000E795C"/>
    <w:rsid w:val="000E7C07"/>
    <w:rsid w:val="000F00A6"/>
    <w:rsid w:val="000F016D"/>
    <w:rsid w:val="000F095A"/>
    <w:rsid w:val="000F1C89"/>
    <w:rsid w:val="000F2276"/>
    <w:rsid w:val="000F332B"/>
    <w:rsid w:val="000F3357"/>
    <w:rsid w:val="000F3CFA"/>
    <w:rsid w:val="000F3FF1"/>
    <w:rsid w:val="000F41AC"/>
    <w:rsid w:val="000F42DD"/>
    <w:rsid w:val="000F51E2"/>
    <w:rsid w:val="000F692E"/>
    <w:rsid w:val="000F6A60"/>
    <w:rsid w:val="000F7B0F"/>
    <w:rsid w:val="00100271"/>
    <w:rsid w:val="00100A77"/>
    <w:rsid w:val="00101014"/>
    <w:rsid w:val="00101F86"/>
    <w:rsid w:val="001020F1"/>
    <w:rsid w:val="00102750"/>
    <w:rsid w:val="00102AC9"/>
    <w:rsid w:val="00102E86"/>
    <w:rsid w:val="00102F1A"/>
    <w:rsid w:val="00103AF4"/>
    <w:rsid w:val="00104B40"/>
    <w:rsid w:val="00104CC6"/>
    <w:rsid w:val="00105735"/>
    <w:rsid w:val="00107ABD"/>
    <w:rsid w:val="00107B96"/>
    <w:rsid w:val="00110428"/>
    <w:rsid w:val="00110E86"/>
    <w:rsid w:val="001110A6"/>
    <w:rsid w:val="0011131C"/>
    <w:rsid w:val="00111444"/>
    <w:rsid w:val="001114E9"/>
    <w:rsid w:val="001125C1"/>
    <w:rsid w:val="001127C5"/>
    <w:rsid w:val="001134F1"/>
    <w:rsid w:val="00113E77"/>
    <w:rsid w:val="00114AE1"/>
    <w:rsid w:val="00115209"/>
    <w:rsid w:val="0011612B"/>
    <w:rsid w:val="001169E0"/>
    <w:rsid w:val="001169FC"/>
    <w:rsid w:val="00117E79"/>
    <w:rsid w:val="001213AC"/>
    <w:rsid w:val="00121F05"/>
    <w:rsid w:val="00121F80"/>
    <w:rsid w:val="00123E4C"/>
    <w:rsid w:val="001242F5"/>
    <w:rsid w:val="001264FB"/>
    <w:rsid w:val="00127936"/>
    <w:rsid w:val="00127DBC"/>
    <w:rsid w:val="00130144"/>
    <w:rsid w:val="001304E2"/>
    <w:rsid w:val="00130731"/>
    <w:rsid w:val="0013582F"/>
    <w:rsid w:val="00136CDB"/>
    <w:rsid w:val="00137330"/>
    <w:rsid w:val="00140471"/>
    <w:rsid w:val="0014057E"/>
    <w:rsid w:val="00140A2C"/>
    <w:rsid w:val="00143548"/>
    <w:rsid w:val="00143998"/>
    <w:rsid w:val="00143A69"/>
    <w:rsid w:val="00144538"/>
    <w:rsid w:val="00144ED6"/>
    <w:rsid w:val="00144F12"/>
    <w:rsid w:val="00145BE9"/>
    <w:rsid w:val="00146741"/>
    <w:rsid w:val="001474D1"/>
    <w:rsid w:val="00147675"/>
    <w:rsid w:val="001479F2"/>
    <w:rsid w:val="00150A96"/>
    <w:rsid w:val="00150B68"/>
    <w:rsid w:val="00151B20"/>
    <w:rsid w:val="00152B60"/>
    <w:rsid w:val="00152FEC"/>
    <w:rsid w:val="00153709"/>
    <w:rsid w:val="00153A2D"/>
    <w:rsid w:val="0015442D"/>
    <w:rsid w:val="0015515B"/>
    <w:rsid w:val="00155507"/>
    <w:rsid w:val="00155CDF"/>
    <w:rsid w:val="00157D08"/>
    <w:rsid w:val="00157F3C"/>
    <w:rsid w:val="00160A84"/>
    <w:rsid w:val="0016194A"/>
    <w:rsid w:val="00161ED0"/>
    <w:rsid w:val="001633ED"/>
    <w:rsid w:val="00164624"/>
    <w:rsid w:val="00165CEE"/>
    <w:rsid w:val="00166F2C"/>
    <w:rsid w:val="00167000"/>
    <w:rsid w:val="00167265"/>
    <w:rsid w:val="00167C36"/>
    <w:rsid w:val="0017037B"/>
    <w:rsid w:val="001708BD"/>
    <w:rsid w:val="00170DD9"/>
    <w:rsid w:val="00170E3A"/>
    <w:rsid w:val="00171365"/>
    <w:rsid w:val="00171A41"/>
    <w:rsid w:val="00171A59"/>
    <w:rsid w:val="00172F30"/>
    <w:rsid w:val="001739AE"/>
    <w:rsid w:val="00173AAF"/>
    <w:rsid w:val="00174D74"/>
    <w:rsid w:val="00174DB8"/>
    <w:rsid w:val="00175029"/>
    <w:rsid w:val="001751A2"/>
    <w:rsid w:val="001751B3"/>
    <w:rsid w:val="00177249"/>
    <w:rsid w:val="00177CF4"/>
    <w:rsid w:val="00180435"/>
    <w:rsid w:val="001808DC"/>
    <w:rsid w:val="00180D95"/>
    <w:rsid w:val="00180F90"/>
    <w:rsid w:val="00181150"/>
    <w:rsid w:val="001811F5"/>
    <w:rsid w:val="00181909"/>
    <w:rsid w:val="00182E2E"/>
    <w:rsid w:val="001835CB"/>
    <w:rsid w:val="00183FB2"/>
    <w:rsid w:val="001861C4"/>
    <w:rsid w:val="00186F2E"/>
    <w:rsid w:val="001870F1"/>
    <w:rsid w:val="00187B04"/>
    <w:rsid w:val="00187EAE"/>
    <w:rsid w:val="001906DC"/>
    <w:rsid w:val="001915F4"/>
    <w:rsid w:val="00192290"/>
    <w:rsid w:val="00192BF9"/>
    <w:rsid w:val="00192D11"/>
    <w:rsid w:val="00192D76"/>
    <w:rsid w:val="00193503"/>
    <w:rsid w:val="00193BBE"/>
    <w:rsid w:val="001943D8"/>
    <w:rsid w:val="00194711"/>
    <w:rsid w:val="001954CC"/>
    <w:rsid w:val="00195B0D"/>
    <w:rsid w:val="0019643D"/>
    <w:rsid w:val="001966D6"/>
    <w:rsid w:val="001973AF"/>
    <w:rsid w:val="00197739"/>
    <w:rsid w:val="001977E8"/>
    <w:rsid w:val="0019798D"/>
    <w:rsid w:val="001A0112"/>
    <w:rsid w:val="001A0525"/>
    <w:rsid w:val="001A0B0F"/>
    <w:rsid w:val="001A1030"/>
    <w:rsid w:val="001A2DE2"/>
    <w:rsid w:val="001A3775"/>
    <w:rsid w:val="001A3B0F"/>
    <w:rsid w:val="001A4600"/>
    <w:rsid w:val="001A4883"/>
    <w:rsid w:val="001A48D4"/>
    <w:rsid w:val="001A4C25"/>
    <w:rsid w:val="001A51E0"/>
    <w:rsid w:val="001A529B"/>
    <w:rsid w:val="001A5765"/>
    <w:rsid w:val="001A5B9E"/>
    <w:rsid w:val="001A64F7"/>
    <w:rsid w:val="001A6CF8"/>
    <w:rsid w:val="001A759F"/>
    <w:rsid w:val="001A7625"/>
    <w:rsid w:val="001A7E5F"/>
    <w:rsid w:val="001B0856"/>
    <w:rsid w:val="001B0BC2"/>
    <w:rsid w:val="001B0F80"/>
    <w:rsid w:val="001B189A"/>
    <w:rsid w:val="001B2645"/>
    <w:rsid w:val="001B2B16"/>
    <w:rsid w:val="001B31C1"/>
    <w:rsid w:val="001B3209"/>
    <w:rsid w:val="001B323C"/>
    <w:rsid w:val="001B3336"/>
    <w:rsid w:val="001B367E"/>
    <w:rsid w:val="001B3A2C"/>
    <w:rsid w:val="001B4B1D"/>
    <w:rsid w:val="001B5222"/>
    <w:rsid w:val="001B54CE"/>
    <w:rsid w:val="001B58D0"/>
    <w:rsid w:val="001B5C2A"/>
    <w:rsid w:val="001B5DC7"/>
    <w:rsid w:val="001B6637"/>
    <w:rsid w:val="001B6D43"/>
    <w:rsid w:val="001B6F5B"/>
    <w:rsid w:val="001C04A0"/>
    <w:rsid w:val="001C063D"/>
    <w:rsid w:val="001C0C11"/>
    <w:rsid w:val="001C12BB"/>
    <w:rsid w:val="001C12D6"/>
    <w:rsid w:val="001C2DA3"/>
    <w:rsid w:val="001C3419"/>
    <w:rsid w:val="001C3773"/>
    <w:rsid w:val="001C3B70"/>
    <w:rsid w:val="001C4096"/>
    <w:rsid w:val="001C43B8"/>
    <w:rsid w:val="001C54F5"/>
    <w:rsid w:val="001C5E2B"/>
    <w:rsid w:val="001C61EE"/>
    <w:rsid w:val="001C6223"/>
    <w:rsid w:val="001C7A7B"/>
    <w:rsid w:val="001C7AFE"/>
    <w:rsid w:val="001D0A56"/>
    <w:rsid w:val="001D1973"/>
    <w:rsid w:val="001D2834"/>
    <w:rsid w:val="001D3272"/>
    <w:rsid w:val="001D3AF9"/>
    <w:rsid w:val="001D3D19"/>
    <w:rsid w:val="001D3F7A"/>
    <w:rsid w:val="001D4853"/>
    <w:rsid w:val="001D4B3E"/>
    <w:rsid w:val="001D4DB6"/>
    <w:rsid w:val="001D5780"/>
    <w:rsid w:val="001D5CD0"/>
    <w:rsid w:val="001D5CDD"/>
    <w:rsid w:val="001D5E0C"/>
    <w:rsid w:val="001D7673"/>
    <w:rsid w:val="001D7B66"/>
    <w:rsid w:val="001D7CEB"/>
    <w:rsid w:val="001E0507"/>
    <w:rsid w:val="001E0A08"/>
    <w:rsid w:val="001E0DE6"/>
    <w:rsid w:val="001E1032"/>
    <w:rsid w:val="001E1444"/>
    <w:rsid w:val="001E16FB"/>
    <w:rsid w:val="001E1CAC"/>
    <w:rsid w:val="001E2DDB"/>
    <w:rsid w:val="001E3325"/>
    <w:rsid w:val="001E45B6"/>
    <w:rsid w:val="001E45BD"/>
    <w:rsid w:val="001E4718"/>
    <w:rsid w:val="001E4D4E"/>
    <w:rsid w:val="001E595D"/>
    <w:rsid w:val="001E699B"/>
    <w:rsid w:val="001E7D45"/>
    <w:rsid w:val="001E7DEB"/>
    <w:rsid w:val="001E7E10"/>
    <w:rsid w:val="001F2312"/>
    <w:rsid w:val="001F245A"/>
    <w:rsid w:val="001F3659"/>
    <w:rsid w:val="001F36D4"/>
    <w:rsid w:val="001F3890"/>
    <w:rsid w:val="001F450A"/>
    <w:rsid w:val="001F4F26"/>
    <w:rsid w:val="001F50AE"/>
    <w:rsid w:val="001F5B67"/>
    <w:rsid w:val="001F6CD3"/>
    <w:rsid w:val="001F6EC6"/>
    <w:rsid w:val="001F7076"/>
    <w:rsid w:val="001F75F6"/>
    <w:rsid w:val="001F7962"/>
    <w:rsid w:val="001F79C3"/>
    <w:rsid w:val="001F7D3E"/>
    <w:rsid w:val="0020092A"/>
    <w:rsid w:val="00201504"/>
    <w:rsid w:val="00201A62"/>
    <w:rsid w:val="00202DD4"/>
    <w:rsid w:val="00202E05"/>
    <w:rsid w:val="00202E40"/>
    <w:rsid w:val="00202F47"/>
    <w:rsid w:val="00202FBF"/>
    <w:rsid w:val="00203CB1"/>
    <w:rsid w:val="00204456"/>
    <w:rsid w:val="0020628B"/>
    <w:rsid w:val="00206CD6"/>
    <w:rsid w:val="00206F60"/>
    <w:rsid w:val="002104E4"/>
    <w:rsid w:val="00210C11"/>
    <w:rsid w:val="00210D2E"/>
    <w:rsid w:val="0021121F"/>
    <w:rsid w:val="002113BD"/>
    <w:rsid w:val="00211E55"/>
    <w:rsid w:val="0021262F"/>
    <w:rsid w:val="00212E2C"/>
    <w:rsid w:val="00213294"/>
    <w:rsid w:val="00213CAB"/>
    <w:rsid w:val="0021423C"/>
    <w:rsid w:val="00214F36"/>
    <w:rsid w:val="00215C01"/>
    <w:rsid w:val="00215FFE"/>
    <w:rsid w:val="0021616C"/>
    <w:rsid w:val="00216DC7"/>
    <w:rsid w:val="00217066"/>
    <w:rsid w:val="002171BC"/>
    <w:rsid w:val="00217699"/>
    <w:rsid w:val="002203DF"/>
    <w:rsid w:val="00220698"/>
    <w:rsid w:val="00220AE9"/>
    <w:rsid w:val="00220D9C"/>
    <w:rsid w:val="002214E4"/>
    <w:rsid w:val="002224C6"/>
    <w:rsid w:val="00222572"/>
    <w:rsid w:val="00223964"/>
    <w:rsid w:val="00224EFE"/>
    <w:rsid w:val="00225DBA"/>
    <w:rsid w:val="0022668E"/>
    <w:rsid w:val="00226E57"/>
    <w:rsid w:val="00227070"/>
    <w:rsid w:val="00227777"/>
    <w:rsid w:val="00230AE4"/>
    <w:rsid w:val="0023119E"/>
    <w:rsid w:val="002324BC"/>
    <w:rsid w:val="0023251C"/>
    <w:rsid w:val="00232D1C"/>
    <w:rsid w:val="00232DEB"/>
    <w:rsid w:val="00233E1B"/>
    <w:rsid w:val="00234C15"/>
    <w:rsid w:val="002352BD"/>
    <w:rsid w:val="0023575A"/>
    <w:rsid w:val="002359D2"/>
    <w:rsid w:val="0023671E"/>
    <w:rsid w:val="002367D1"/>
    <w:rsid w:val="00236AF9"/>
    <w:rsid w:val="0023776A"/>
    <w:rsid w:val="00237D9C"/>
    <w:rsid w:val="00240AA4"/>
    <w:rsid w:val="00241760"/>
    <w:rsid w:val="00241C95"/>
    <w:rsid w:val="002444D6"/>
    <w:rsid w:val="0024452E"/>
    <w:rsid w:val="00247BEA"/>
    <w:rsid w:val="00247E5A"/>
    <w:rsid w:val="002515A1"/>
    <w:rsid w:val="00251809"/>
    <w:rsid w:val="00253B9A"/>
    <w:rsid w:val="00253D67"/>
    <w:rsid w:val="00254C46"/>
    <w:rsid w:val="0025521E"/>
    <w:rsid w:val="0025601A"/>
    <w:rsid w:val="00257C6D"/>
    <w:rsid w:val="00257D43"/>
    <w:rsid w:val="00260C31"/>
    <w:rsid w:val="00260E6C"/>
    <w:rsid w:val="00260FDD"/>
    <w:rsid w:val="00261A02"/>
    <w:rsid w:val="0026256A"/>
    <w:rsid w:val="0026281F"/>
    <w:rsid w:val="00262CBF"/>
    <w:rsid w:val="00262E26"/>
    <w:rsid w:val="00264515"/>
    <w:rsid w:val="0026552E"/>
    <w:rsid w:val="0026577F"/>
    <w:rsid w:val="00266484"/>
    <w:rsid w:val="00266F4C"/>
    <w:rsid w:val="00267001"/>
    <w:rsid w:val="00267333"/>
    <w:rsid w:val="00267E2F"/>
    <w:rsid w:val="002703CE"/>
    <w:rsid w:val="00270ED3"/>
    <w:rsid w:val="0027113A"/>
    <w:rsid w:val="002714D9"/>
    <w:rsid w:val="00272082"/>
    <w:rsid w:val="00272EB2"/>
    <w:rsid w:val="002735F6"/>
    <w:rsid w:val="00274799"/>
    <w:rsid w:val="002757C6"/>
    <w:rsid w:val="00275CAF"/>
    <w:rsid w:val="00280288"/>
    <w:rsid w:val="00280670"/>
    <w:rsid w:val="002807EC"/>
    <w:rsid w:val="00280863"/>
    <w:rsid w:val="0028114B"/>
    <w:rsid w:val="0028170B"/>
    <w:rsid w:val="00281E32"/>
    <w:rsid w:val="002826F8"/>
    <w:rsid w:val="00282CCC"/>
    <w:rsid w:val="00284B18"/>
    <w:rsid w:val="00284E35"/>
    <w:rsid w:val="00285840"/>
    <w:rsid w:val="002858E5"/>
    <w:rsid w:val="00285AE5"/>
    <w:rsid w:val="002877D0"/>
    <w:rsid w:val="00290C7B"/>
    <w:rsid w:val="00290D57"/>
    <w:rsid w:val="00290F68"/>
    <w:rsid w:val="0029194E"/>
    <w:rsid w:val="00291C25"/>
    <w:rsid w:val="00292B79"/>
    <w:rsid w:val="002930D4"/>
    <w:rsid w:val="0029329A"/>
    <w:rsid w:val="002935CD"/>
    <w:rsid w:val="00294B94"/>
    <w:rsid w:val="00294C0C"/>
    <w:rsid w:val="002960A4"/>
    <w:rsid w:val="00296176"/>
    <w:rsid w:val="00296D31"/>
    <w:rsid w:val="00297590"/>
    <w:rsid w:val="002A04BE"/>
    <w:rsid w:val="002A1745"/>
    <w:rsid w:val="002A300C"/>
    <w:rsid w:val="002A6FAF"/>
    <w:rsid w:val="002A7296"/>
    <w:rsid w:val="002A7A81"/>
    <w:rsid w:val="002A7C36"/>
    <w:rsid w:val="002A7ECE"/>
    <w:rsid w:val="002B0BCF"/>
    <w:rsid w:val="002B0C04"/>
    <w:rsid w:val="002B0C5E"/>
    <w:rsid w:val="002B0F30"/>
    <w:rsid w:val="002B14EB"/>
    <w:rsid w:val="002B1839"/>
    <w:rsid w:val="002B1961"/>
    <w:rsid w:val="002B28DF"/>
    <w:rsid w:val="002B31E6"/>
    <w:rsid w:val="002B4AD6"/>
    <w:rsid w:val="002B4F53"/>
    <w:rsid w:val="002B5073"/>
    <w:rsid w:val="002B5529"/>
    <w:rsid w:val="002B5E4B"/>
    <w:rsid w:val="002B68C6"/>
    <w:rsid w:val="002B6AC3"/>
    <w:rsid w:val="002B741A"/>
    <w:rsid w:val="002B7F98"/>
    <w:rsid w:val="002C013B"/>
    <w:rsid w:val="002C01AA"/>
    <w:rsid w:val="002C0A46"/>
    <w:rsid w:val="002C0F35"/>
    <w:rsid w:val="002C1AE5"/>
    <w:rsid w:val="002C268A"/>
    <w:rsid w:val="002C2DE5"/>
    <w:rsid w:val="002C314F"/>
    <w:rsid w:val="002C3532"/>
    <w:rsid w:val="002C355E"/>
    <w:rsid w:val="002C3B94"/>
    <w:rsid w:val="002C60A5"/>
    <w:rsid w:val="002C6235"/>
    <w:rsid w:val="002C6D1F"/>
    <w:rsid w:val="002C706F"/>
    <w:rsid w:val="002C7386"/>
    <w:rsid w:val="002C7C6B"/>
    <w:rsid w:val="002D12E9"/>
    <w:rsid w:val="002D17A7"/>
    <w:rsid w:val="002D2696"/>
    <w:rsid w:val="002D3032"/>
    <w:rsid w:val="002D30DA"/>
    <w:rsid w:val="002D378F"/>
    <w:rsid w:val="002D51D8"/>
    <w:rsid w:val="002D6339"/>
    <w:rsid w:val="002D6710"/>
    <w:rsid w:val="002D67C6"/>
    <w:rsid w:val="002D6F21"/>
    <w:rsid w:val="002D7879"/>
    <w:rsid w:val="002D7E84"/>
    <w:rsid w:val="002E0138"/>
    <w:rsid w:val="002E027B"/>
    <w:rsid w:val="002E0F24"/>
    <w:rsid w:val="002E2047"/>
    <w:rsid w:val="002E2C26"/>
    <w:rsid w:val="002E325B"/>
    <w:rsid w:val="002E4349"/>
    <w:rsid w:val="002E4E29"/>
    <w:rsid w:val="002E59E4"/>
    <w:rsid w:val="002E5AAC"/>
    <w:rsid w:val="002E5C9D"/>
    <w:rsid w:val="002E67E5"/>
    <w:rsid w:val="002E7544"/>
    <w:rsid w:val="002E7A6D"/>
    <w:rsid w:val="002E7DCA"/>
    <w:rsid w:val="002E7DDD"/>
    <w:rsid w:val="002F151D"/>
    <w:rsid w:val="002F1856"/>
    <w:rsid w:val="002F1B50"/>
    <w:rsid w:val="002F1C17"/>
    <w:rsid w:val="002F1ECE"/>
    <w:rsid w:val="002F27DC"/>
    <w:rsid w:val="002F3BF7"/>
    <w:rsid w:val="002F3DF4"/>
    <w:rsid w:val="002F3E36"/>
    <w:rsid w:val="002F4448"/>
    <w:rsid w:val="002F46BD"/>
    <w:rsid w:val="002F4768"/>
    <w:rsid w:val="002F4F2F"/>
    <w:rsid w:val="002F78D8"/>
    <w:rsid w:val="00300267"/>
    <w:rsid w:val="00300959"/>
    <w:rsid w:val="00300D0C"/>
    <w:rsid w:val="00302A55"/>
    <w:rsid w:val="00302A7A"/>
    <w:rsid w:val="00302F75"/>
    <w:rsid w:val="00303156"/>
    <w:rsid w:val="00303D6F"/>
    <w:rsid w:val="00303EF4"/>
    <w:rsid w:val="00305AEC"/>
    <w:rsid w:val="003060B4"/>
    <w:rsid w:val="003061E0"/>
    <w:rsid w:val="00306A77"/>
    <w:rsid w:val="00307D33"/>
    <w:rsid w:val="003107DC"/>
    <w:rsid w:val="003111DE"/>
    <w:rsid w:val="003112B3"/>
    <w:rsid w:val="0031200D"/>
    <w:rsid w:val="00313749"/>
    <w:rsid w:val="00313790"/>
    <w:rsid w:val="0031506E"/>
    <w:rsid w:val="00315169"/>
    <w:rsid w:val="00315203"/>
    <w:rsid w:val="00316163"/>
    <w:rsid w:val="0031616C"/>
    <w:rsid w:val="0031623D"/>
    <w:rsid w:val="0031673B"/>
    <w:rsid w:val="00316F74"/>
    <w:rsid w:val="00317C39"/>
    <w:rsid w:val="0032029B"/>
    <w:rsid w:val="00320C49"/>
    <w:rsid w:val="00320D74"/>
    <w:rsid w:val="00320D99"/>
    <w:rsid w:val="0032185A"/>
    <w:rsid w:val="00322AB2"/>
    <w:rsid w:val="00323739"/>
    <w:rsid w:val="003240DD"/>
    <w:rsid w:val="003248AA"/>
    <w:rsid w:val="00324A09"/>
    <w:rsid w:val="00324A1B"/>
    <w:rsid w:val="00324B82"/>
    <w:rsid w:val="003257EC"/>
    <w:rsid w:val="003260DD"/>
    <w:rsid w:val="00326A62"/>
    <w:rsid w:val="00327303"/>
    <w:rsid w:val="0032767D"/>
    <w:rsid w:val="00327AD2"/>
    <w:rsid w:val="00327DDB"/>
    <w:rsid w:val="00327EB7"/>
    <w:rsid w:val="00330BF6"/>
    <w:rsid w:val="00331C2C"/>
    <w:rsid w:val="00332529"/>
    <w:rsid w:val="00332EF6"/>
    <w:rsid w:val="0033531D"/>
    <w:rsid w:val="00335685"/>
    <w:rsid w:val="003374D5"/>
    <w:rsid w:val="00337A01"/>
    <w:rsid w:val="00337E45"/>
    <w:rsid w:val="0034021F"/>
    <w:rsid w:val="0034040B"/>
    <w:rsid w:val="00340D42"/>
    <w:rsid w:val="00342C50"/>
    <w:rsid w:val="0034324E"/>
    <w:rsid w:val="003449E7"/>
    <w:rsid w:val="00344BF6"/>
    <w:rsid w:val="00344C74"/>
    <w:rsid w:val="003450CB"/>
    <w:rsid w:val="003455D5"/>
    <w:rsid w:val="003467FE"/>
    <w:rsid w:val="00347ED4"/>
    <w:rsid w:val="003505B7"/>
    <w:rsid w:val="003505C9"/>
    <w:rsid w:val="00350F9E"/>
    <w:rsid w:val="0035437B"/>
    <w:rsid w:val="003544DC"/>
    <w:rsid w:val="0035462A"/>
    <w:rsid w:val="00354F93"/>
    <w:rsid w:val="003553E2"/>
    <w:rsid w:val="00355795"/>
    <w:rsid w:val="00355965"/>
    <w:rsid w:val="0035754A"/>
    <w:rsid w:val="0036058C"/>
    <w:rsid w:val="00360818"/>
    <w:rsid w:val="003613D5"/>
    <w:rsid w:val="00361A50"/>
    <w:rsid w:val="00361B80"/>
    <w:rsid w:val="00361DB2"/>
    <w:rsid w:val="003627D8"/>
    <w:rsid w:val="00362B8D"/>
    <w:rsid w:val="00362F2C"/>
    <w:rsid w:val="003636FA"/>
    <w:rsid w:val="00363F0D"/>
    <w:rsid w:val="00364013"/>
    <w:rsid w:val="00364B79"/>
    <w:rsid w:val="00364B96"/>
    <w:rsid w:val="00365982"/>
    <w:rsid w:val="00366071"/>
    <w:rsid w:val="00366D0B"/>
    <w:rsid w:val="003676BB"/>
    <w:rsid w:val="00367777"/>
    <w:rsid w:val="003678AB"/>
    <w:rsid w:val="003678DD"/>
    <w:rsid w:val="00367B1D"/>
    <w:rsid w:val="00367C39"/>
    <w:rsid w:val="003700E2"/>
    <w:rsid w:val="00370854"/>
    <w:rsid w:val="003710E5"/>
    <w:rsid w:val="00371436"/>
    <w:rsid w:val="003718EA"/>
    <w:rsid w:val="00372147"/>
    <w:rsid w:val="003723FC"/>
    <w:rsid w:val="00372D42"/>
    <w:rsid w:val="00372ECA"/>
    <w:rsid w:val="00375346"/>
    <w:rsid w:val="003753F8"/>
    <w:rsid w:val="003765AF"/>
    <w:rsid w:val="003765C9"/>
    <w:rsid w:val="00376E56"/>
    <w:rsid w:val="00377280"/>
    <w:rsid w:val="00380746"/>
    <w:rsid w:val="00380B24"/>
    <w:rsid w:val="00380D26"/>
    <w:rsid w:val="00380DEA"/>
    <w:rsid w:val="00380E24"/>
    <w:rsid w:val="00381367"/>
    <w:rsid w:val="00382428"/>
    <w:rsid w:val="0038264F"/>
    <w:rsid w:val="00382714"/>
    <w:rsid w:val="003832A0"/>
    <w:rsid w:val="00384B74"/>
    <w:rsid w:val="0038660F"/>
    <w:rsid w:val="003871FB"/>
    <w:rsid w:val="003874FE"/>
    <w:rsid w:val="00387836"/>
    <w:rsid w:val="00387871"/>
    <w:rsid w:val="00391D1A"/>
    <w:rsid w:val="0039399D"/>
    <w:rsid w:val="00394AB0"/>
    <w:rsid w:val="0039519B"/>
    <w:rsid w:val="003965D5"/>
    <w:rsid w:val="00396A71"/>
    <w:rsid w:val="0039757E"/>
    <w:rsid w:val="003A04B4"/>
    <w:rsid w:val="003A073E"/>
    <w:rsid w:val="003A14D2"/>
    <w:rsid w:val="003A1637"/>
    <w:rsid w:val="003A1799"/>
    <w:rsid w:val="003A2AB6"/>
    <w:rsid w:val="003A307E"/>
    <w:rsid w:val="003A3490"/>
    <w:rsid w:val="003A4827"/>
    <w:rsid w:val="003A4B3D"/>
    <w:rsid w:val="003A4EEF"/>
    <w:rsid w:val="003A4FEB"/>
    <w:rsid w:val="003A53EF"/>
    <w:rsid w:val="003A5472"/>
    <w:rsid w:val="003A57FD"/>
    <w:rsid w:val="003A5A4F"/>
    <w:rsid w:val="003A7DE9"/>
    <w:rsid w:val="003B022C"/>
    <w:rsid w:val="003B053B"/>
    <w:rsid w:val="003B05BF"/>
    <w:rsid w:val="003B0664"/>
    <w:rsid w:val="003B072C"/>
    <w:rsid w:val="003B0CF4"/>
    <w:rsid w:val="003B0EA4"/>
    <w:rsid w:val="003B2C81"/>
    <w:rsid w:val="003B3F3C"/>
    <w:rsid w:val="003B3F53"/>
    <w:rsid w:val="003B5248"/>
    <w:rsid w:val="003B57E8"/>
    <w:rsid w:val="003B583C"/>
    <w:rsid w:val="003B5861"/>
    <w:rsid w:val="003B588C"/>
    <w:rsid w:val="003B5EDF"/>
    <w:rsid w:val="003B6146"/>
    <w:rsid w:val="003B658C"/>
    <w:rsid w:val="003B6850"/>
    <w:rsid w:val="003B75BF"/>
    <w:rsid w:val="003B78A6"/>
    <w:rsid w:val="003B7C2F"/>
    <w:rsid w:val="003B7FF2"/>
    <w:rsid w:val="003C0852"/>
    <w:rsid w:val="003C09C3"/>
    <w:rsid w:val="003C0A6F"/>
    <w:rsid w:val="003C13EE"/>
    <w:rsid w:val="003C1E7D"/>
    <w:rsid w:val="003C2FD9"/>
    <w:rsid w:val="003C3DEE"/>
    <w:rsid w:val="003C413A"/>
    <w:rsid w:val="003C46D5"/>
    <w:rsid w:val="003C4CCF"/>
    <w:rsid w:val="003C530F"/>
    <w:rsid w:val="003C598A"/>
    <w:rsid w:val="003C5C3F"/>
    <w:rsid w:val="003C5F57"/>
    <w:rsid w:val="003C5FA9"/>
    <w:rsid w:val="003C6511"/>
    <w:rsid w:val="003C683E"/>
    <w:rsid w:val="003C7E78"/>
    <w:rsid w:val="003D041E"/>
    <w:rsid w:val="003D07DC"/>
    <w:rsid w:val="003D0E70"/>
    <w:rsid w:val="003D1309"/>
    <w:rsid w:val="003D163B"/>
    <w:rsid w:val="003D2396"/>
    <w:rsid w:val="003D28E8"/>
    <w:rsid w:val="003D2900"/>
    <w:rsid w:val="003D2B42"/>
    <w:rsid w:val="003D3409"/>
    <w:rsid w:val="003D3B7F"/>
    <w:rsid w:val="003D4F6E"/>
    <w:rsid w:val="003D577D"/>
    <w:rsid w:val="003D5B96"/>
    <w:rsid w:val="003D615D"/>
    <w:rsid w:val="003D662E"/>
    <w:rsid w:val="003D6958"/>
    <w:rsid w:val="003D6E28"/>
    <w:rsid w:val="003D7549"/>
    <w:rsid w:val="003E06B3"/>
    <w:rsid w:val="003E0770"/>
    <w:rsid w:val="003E0A42"/>
    <w:rsid w:val="003E10A7"/>
    <w:rsid w:val="003E1592"/>
    <w:rsid w:val="003E196E"/>
    <w:rsid w:val="003E1F4F"/>
    <w:rsid w:val="003E2B39"/>
    <w:rsid w:val="003E2D76"/>
    <w:rsid w:val="003E4692"/>
    <w:rsid w:val="003E4B7C"/>
    <w:rsid w:val="003E513F"/>
    <w:rsid w:val="003E573B"/>
    <w:rsid w:val="003E5769"/>
    <w:rsid w:val="003E5A4A"/>
    <w:rsid w:val="003E60D0"/>
    <w:rsid w:val="003E6B46"/>
    <w:rsid w:val="003E711B"/>
    <w:rsid w:val="003E78EE"/>
    <w:rsid w:val="003E7BAE"/>
    <w:rsid w:val="003F0F3D"/>
    <w:rsid w:val="003F1527"/>
    <w:rsid w:val="003F19FB"/>
    <w:rsid w:val="003F1ECD"/>
    <w:rsid w:val="003F217C"/>
    <w:rsid w:val="003F2F41"/>
    <w:rsid w:val="003F4387"/>
    <w:rsid w:val="003F4822"/>
    <w:rsid w:val="003F4CAE"/>
    <w:rsid w:val="003F5256"/>
    <w:rsid w:val="003F5A24"/>
    <w:rsid w:val="003F5A32"/>
    <w:rsid w:val="003F6392"/>
    <w:rsid w:val="003F6799"/>
    <w:rsid w:val="003F67A6"/>
    <w:rsid w:val="003F73C7"/>
    <w:rsid w:val="004014B6"/>
    <w:rsid w:val="00401A3E"/>
    <w:rsid w:val="00401B8D"/>
    <w:rsid w:val="00401D07"/>
    <w:rsid w:val="00401D4B"/>
    <w:rsid w:val="00402618"/>
    <w:rsid w:val="0040392C"/>
    <w:rsid w:val="00403B84"/>
    <w:rsid w:val="00403ED9"/>
    <w:rsid w:val="004051F2"/>
    <w:rsid w:val="004052E2"/>
    <w:rsid w:val="004053EB"/>
    <w:rsid w:val="00405E10"/>
    <w:rsid w:val="00406507"/>
    <w:rsid w:val="00406797"/>
    <w:rsid w:val="00406CEE"/>
    <w:rsid w:val="004103D3"/>
    <w:rsid w:val="004115F6"/>
    <w:rsid w:val="0041185B"/>
    <w:rsid w:val="00412029"/>
    <w:rsid w:val="00412BC2"/>
    <w:rsid w:val="00413208"/>
    <w:rsid w:val="0041376B"/>
    <w:rsid w:val="00414427"/>
    <w:rsid w:val="00414F48"/>
    <w:rsid w:val="00416780"/>
    <w:rsid w:val="004168BC"/>
    <w:rsid w:val="00416BCB"/>
    <w:rsid w:val="004175A2"/>
    <w:rsid w:val="00421218"/>
    <w:rsid w:val="0042126F"/>
    <w:rsid w:val="0042169D"/>
    <w:rsid w:val="00421E37"/>
    <w:rsid w:val="0042437A"/>
    <w:rsid w:val="004249C0"/>
    <w:rsid w:val="00426573"/>
    <w:rsid w:val="00427394"/>
    <w:rsid w:val="00430C90"/>
    <w:rsid w:val="00430FDD"/>
    <w:rsid w:val="004322DC"/>
    <w:rsid w:val="004323D3"/>
    <w:rsid w:val="00432C8B"/>
    <w:rsid w:val="00433035"/>
    <w:rsid w:val="0043387F"/>
    <w:rsid w:val="004343B5"/>
    <w:rsid w:val="0043460B"/>
    <w:rsid w:val="004401B6"/>
    <w:rsid w:val="00441140"/>
    <w:rsid w:val="0044282C"/>
    <w:rsid w:val="00442FBF"/>
    <w:rsid w:val="0044388B"/>
    <w:rsid w:val="00444849"/>
    <w:rsid w:val="00444B2C"/>
    <w:rsid w:val="00446267"/>
    <w:rsid w:val="00446AED"/>
    <w:rsid w:val="00450854"/>
    <w:rsid w:val="004509FC"/>
    <w:rsid w:val="00451385"/>
    <w:rsid w:val="00452977"/>
    <w:rsid w:val="00452E0C"/>
    <w:rsid w:val="00452FC0"/>
    <w:rsid w:val="00453565"/>
    <w:rsid w:val="00453618"/>
    <w:rsid w:val="0045362A"/>
    <w:rsid w:val="004537FD"/>
    <w:rsid w:val="00453C3A"/>
    <w:rsid w:val="00455C27"/>
    <w:rsid w:val="00455C6A"/>
    <w:rsid w:val="00455CDE"/>
    <w:rsid w:val="00456B6E"/>
    <w:rsid w:val="00456D95"/>
    <w:rsid w:val="00457452"/>
    <w:rsid w:val="00460001"/>
    <w:rsid w:val="00460544"/>
    <w:rsid w:val="0046127F"/>
    <w:rsid w:val="0046136A"/>
    <w:rsid w:val="00461B9E"/>
    <w:rsid w:val="00461DA8"/>
    <w:rsid w:val="0046205A"/>
    <w:rsid w:val="0046252B"/>
    <w:rsid w:val="0046291F"/>
    <w:rsid w:val="004644E7"/>
    <w:rsid w:val="00464BCD"/>
    <w:rsid w:val="00465331"/>
    <w:rsid w:val="00465A4B"/>
    <w:rsid w:val="00466012"/>
    <w:rsid w:val="00466213"/>
    <w:rsid w:val="00466801"/>
    <w:rsid w:val="004702D2"/>
    <w:rsid w:val="00470C16"/>
    <w:rsid w:val="004713F0"/>
    <w:rsid w:val="00471D6F"/>
    <w:rsid w:val="004720FE"/>
    <w:rsid w:val="004746F7"/>
    <w:rsid w:val="00474BE4"/>
    <w:rsid w:val="004755C0"/>
    <w:rsid w:val="00475758"/>
    <w:rsid w:val="00475DB9"/>
    <w:rsid w:val="0047644F"/>
    <w:rsid w:val="0047656C"/>
    <w:rsid w:val="00476707"/>
    <w:rsid w:val="00476737"/>
    <w:rsid w:val="004775CA"/>
    <w:rsid w:val="00477795"/>
    <w:rsid w:val="004802D4"/>
    <w:rsid w:val="00480A6A"/>
    <w:rsid w:val="00481118"/>
    <w:rsid w:val="004818EF"/>
    <w:rsid w:val="00481B0E"/>
    <w:rsid w:val="0048320C"/>
    <w:rsid w:val="004837C9"/>
    <w:rsid w:val="004849AB"/>
    <w:rsid w:val="00484CAD"/>
    <w:rsid w:val="00484DBA"/>
    <w:rsid w:val="00485472"/>
    <w:rsid w:val="00485754"/>
    <w:rsid w:val="004859E0"/>
    <w:rsid w:val="004859F7"/>
    <w:rsid w:val="00485B54"/>
    <w:rsid w:val="00485FC4"/>
    <w:rsid w:val="004864F1"/>
    <w:rsid w:val="004869A5"/>
    <w:rsid w:val="00486A64"/>
    <w:rsid w:val="00486C33"/>
    <w:rsid w:val="0048769D"/>
    <w:rsid w:val="0048797D"/>
    <w:rsid w:val="0049005B"/>
    <w:rsid w:val="00490CFA"/>
    <w:rsid w:val="00492050"/>
    <w:rsid w:val="00492A22"/>
    <w:rsid w:val="00493BE7"/>
    <w:rsid w:val="00493FBD"/>
    <w:rsid w:val="0049418D"/>
    <w:rsid w:val="004942EF"/>
    <w:rsid w:val="004967F7"/>
    <w:rsid w:val="0049712A"/>
    <w:rsid w:val="004971F2"/>
    <w:rsid w:val="004A06E8"/>
    <w:rsid w:val="004A26FD"/>
    <w:rsid w:val="004A2F0E"/>
    <w:rsid w:val="004A2F42"/>
    <w:rsid w:val="004A3109"/>
    <w:rsid w:val="004A36EB"/>
    <w:rsid w:val="004A384A"/>
    <w:rsid w:val="004A38AE"/>
    <w:rsid w:val="004A3F64"/>
    <w:rsid w:val="004A4515"/>
    <w:rsid w:val="004A4DE0"/>
    <w:rsid w:val="004A505E"/>
    <w:rsid w:val="004A5C1B"/>
    <w:rsid w:val="004A606C"/>
    <w:rsid w:val="004A6F14"/>
    <w:rsid w:val="004B0B57"/>
    <w:rsid w:val="004B0D90"/>
    <w:rsid w:val="004B1C79"/>
    <w:rsid w:val="004B2997"/>
    <w:rsid w:val="004B3B4B"/>
    <w:rsid w:val="004B3D2D"/>
    <w:rsid w:val="004B3E58"/>
    <w:rsid w:val="004B4593"/>
    <w:rsid w:val="004B481B"/>
    <w:rsid w:val="004B4958"/>
    <w:rsid w:val="004B49DB"/>
    <w:rsid w:val="004B4BFD"/>
    <w:rsid w:val="004B5EC6"/>
    <w:rsid w:val="004B612F"/>
    <w:rsid w:val="004B636A"/>
    <w:rsid w:val="004B64EB"/>
    <w:rsid w:val="004B73DA"/>
    <w:rsid w:val="004B7DF5"/>
    <w:rsid w:val="004C03CB"/>
    <w:rsid w:val="004C0512"/>
    <w:rsid w:val="004C08E7"/>
    <w:rsid w:val="004C0C42"/>
    <w:rsid w:val="004C1441"/>
    <w:rsid w:val="004C1846"/>
    <w:rsid w:val="004C1EE6"/>
    <w:rsid w:val="004C1FB2"/>
    <w:rsid w:val="004C283C"/>
    <w:rsid w:val="004C2B04"/>
    <w:rsid w:val="004C31EE"/>
    <w:rsid w:val="004C360B"/>
    <w:rsid w:val="004C515B"/>
    <w:rsid w:val="004C53AC"/>
    <w:rsid w:val="004C5BF5"/>
    <w:rsid w:val="004C5EA3"/>
    <w:rsid w:val="004C6EF7"/>
    <w:rsid w:val="004D07A5"/>
    <w:rsid w:val="004D0D5C"/>
    <w:rsid w:val="004D11DA"/>
    <w:rsid w:val="004D19B2"/>
    <w:rsid w:val="004D214A"/>
    <w:rsid w:val="004D21DD"/>
    <w:rsid w:val="004D2AB8"/>
    <w:rsid w:val="004D2C14"/>
    <w:rsid w:val="004D2E81"/>
    <w:rsid w:val="004D3AA0"/>
    <w:rsid w:val="004D4359"/>
    <w:rsid w:val="004D4FAC"/>
    <w:rsid w:val="004D50A3"/>
    <w:rsid w:val="004D53F3"/>
    <w:rsid w:val="004D55BD"/>
    <w:rsid w:val="004D6F1C"/>
    <w:rsid w:val="004D7BCE"/>
    <w:rsid w:val="004D7EAA"/>
    <w:rsid w:val="004E04E1"/>
    <w:rsid w:val="004E0B02"/>
    <w:rsid w:val="004E12C3"/>
    <w:rsid w:val="004E13A8"/>
    <w:rsid w:val="004E175E"/>
    <w:rsid w:val="004E17C1"/>
    <w:rsid w:val="004E180A"/>
    <w:rsid w:val="004E22E2"/>
    <w:rsid w:val="004E2A37"/>
    <w:rsid w:val="004E2B89"/>
    <w:rsid w:val="004E2C79"/>
    <w:rsid w:val="004E2F89"/>
    <w:rsid w:val="004E3024"/>
    <w:rsid w:val="004E306F"/>
    <w:rsid w:val="004E32B8"/>
    <w:rsid w:val="004E3355"/>
    <w:rsid w:val="004E4B27"/>
    <w:rsid w:val="004E51BB"/>
    <w:rsid w:val="004E5B09"/>
    <w:rsid w:val="004E5E5F"/>
    <w:rsid w:val="004E60A9"/>
    <w:rsid w:val="004E652E"/>
    <w:rsid w:val="004E68D9"/>
    <w:rsid w:val="004E72BA"/>
    <w:rsid w:val="004E730B"/>
    <w:rsid w:val="004E732A"/>
    <w:rsid w:val="004E73BC"/>
    <w:rsid w:val="004E74E1"/>
    <w:rsid w:val="004F020F"/>
    <w:rsid w:val="004F03F6"/>
    <w:rsid w:val="004F04AF"/>
    <w:rsid w:val="004F09D8"/>
    <w:rsid w:val="004F1A14"/>
    <w:rsid w:val="004F2332"/>
    <w:rsid w:val="004F2B55"/>
    <w:rsid w:val="004F3486"/>
    <w:rsid w:val="004F389E"/>
    <w:rsid w:val="004F3A99"/>
    <w:rsid w:val="004F3F7A"/>
    <w:rsid w:val="004F419D"/>
    <w:rsid w:val="004F41B2"/>
    <w:rsid w:val="004F5942"/>
    <w:rsid w:val="004F5C14"/>
    <w:rsid w:val="004F6EB3"/>
    <w:rsid w:val="004F7078"/>
    <w:rsid w:val="004F7184"/>
    <w:rsid w:val="004F7FC8"/>
    <w:rsid w:val="00500543"/>
    <w:rsid w:val="00500776"/>
    <w:rsid w:val="00501951"/>
    <w:rsid w:val="00501C21"/>
    <w:rsid w:val="005020AB"/>
    <w:rsid w:val="0050234B"/>
    <w:rsid w:val="0050276B"/>
    <w:rsid w:val="00502A9D"/>
    <w:rsid w:val="00502D43"/>
    <w:rsid w:val="00503609"/>
    <w:rsid w:val="00503D64"/>
    <w:rsid w:val="005072EB"/>
    <w:rsid w:val="0050746D"/>
    <w:rsid w:val="0050797B"/>
    <w:rsid w:val="0051066A"/>
    <w:rsid w:val="00510872"/>
    <w:rsid w:val="00511303"/>
    <w:rsid w:val="0051193C"/>
    <w:rsid w:val="00511B3D"/>
    <w:rsid w:val="005129B3"/>
    <w:rsid w:val="0051345F"/>
    <w:rsid w:val="005136D3"/>
    <w:rsid w:val="00513D9D"/>
    <w:rsid w:val="00514301"/>
    <w:rsid w:val="00514CA8"/>
    <w:rsid w:val="005153B7"/>
    <w:rsid w:val="00516C6E"/>
    <w:rsid w:val="00516CE1"/>
    <w:rsid w:val="00520009"/>
    <w:rsid w:val="00520251"/>
    <w:rsid w:val="00520C2E"/>
    <w:rsid w:val="00521020"/>
    <w:rsid w:val="00521BEB"/>
    <w:rsid w:val="00521F8D"/>
    <w:rsid w:val="00522122"/>
    <w:rsid w:val="005229BA"/>
    <w:rsid w:val="005237E7"/>
    <w:rsid w:val="00524834"/>
    <w:rsid w:val="00526142"/>
    <w:rsid w:val="005264A0"/>
    <w:rsid w:val="005266BE"/>
    <w:rsid w:val="0052678B"/>
    <w:rsid w:val="00527448"/>
    <w:rsid w:val="00527664"/>
    <w:rsid w:val="00527779"/>
    <w:rsid w:val="005277DE"/>
    <w:rsid w:val="00527CFE"/>
    <w:rsid w:val="00527FF4"/>
    <w:rsid w:val="00530669"/>
    <w:rsid w:val="0053070C"/>
    <w:rsid w:val="00530BA3"/>
    <w:rsid w:val="00531E14"/>
    <w:rsid w:val="00533446"/>
    <w:rsid w:val="00534276"/>
    <w:rsid w:val="005347B2"/>
    <w:rsid w:val="00534DD9"/>
    <w:rsid w:val="005358DE"/>
    <w:rsid w:val="005359D4"/>
    <w:rsid w:val="00535E5A"/>
    <w:rsid w:val="00536019"/>
    <w:rsid w:val="005360CB"/>
    <w:rsid w:val="005366C9"/>
    <w:rsid w:val="00536A8B"/>
    <w:rsid w:val="00537AEF"/>
    <w:rsid w:val="00540E9F"/>
    <w:rsid w:val="005416BE"/>
    <w:rsid w:val="00542028"/>
    <w:rsid w:val="005429AC"/>
    <w:rsid w:val="00543454"/>
    <w:rsid w:val="0054346E"/>
    <w:rsid w:val="005448D1"/>
    <w:rsid w:val="00545616"/>
    <w:rsid w:val="0054635A"/>
    <w:rsid w:val="00546C3B"/>
    <w:rsid w:val="0054739E"/>
    <w:rsid w:val="00547457"/>
    <w:rsid w:val="00547B07"/>
    <w:rsid w:val="005503CB"/>
    <w:rsid w:val="00550572"/>
    <w:rsid w:val="005509FE"/>
    <w:rsid w:val="00550EF4"/>
    <w:rsid w:val="00550F09"/>
    <w:rsid w:val="00551058"/>
    <w:rsid w:val="00552998"/>
    <w:rsid w:val="00552BEC"/>
    <w:rsid w:val="00552D1D"/>
    <w:rsid w:val="005535BE"/>
    <w:rsid w:val="00553791"/>
    <w:rsid w:val="00553810"/>
    <w:rsid w:val="00554511"/>
    <w:rsid w:val="005550FD"/>
    <w:rsid w:val="00556640"/>
    <w:rsid w:val="00557F1D"/>
    <w:rsid w:val="00557FB7"/>
    <w:rsid w:val="00560188"/>
    <w:rsid w:val="005605F4"/>
    <w:rsid w:val="00560C4D"/>
    <w:rsid w:val="00561827"/>
    <w:rsid w:val="00561BD9"/>
    <w:rsid w:val="005620D0"/>
    <w:rsid w:val="005623CA"/>
    <w:rsid w:val="005628BA"/>
    <w:rsid w:val="0056373F"/>
    <w:rsid w:val="00564697"/>
    <w:rsid w:val="00564800"/>
    <w:rsid w:val="005648E9"/>
    <w:rsid w:val="00564F34"/>
    <w:rsid w:val="00565081"/>
    <w:rsid w:val="00565212"/>
    <w:rsid w:val="005665DC"/>
    <w:rsid w:val="00566975"/>
    <w:rsid w:val="005673F7"/>
    <w:rsid w:val="0056743E"/>
    <w:rsid w:val="00567679"/>
    <w:rsid w:val="00567919"/>
    <w:rsid w:val="00567F3D"/>
    <w:rsid w:val="00570080"/>
    <w:rsid w:val="0057153B"/>
    <w:rsid w:val="0057267E"/>
    <w:rsid w:val="0057276E"/>
    <w:rsid w:val="005727D8"/>
    <w:rsid w:val="00572DE6"/>
    <w:rsid w:val="00572FA9"/>
    <w:rsid w:val="00573253"/>
    <w:rsid w:val="0057346A"/>
    <w:rsid w:val="0057392B"/>
    <w:rsid w:val="00575D8F"/>
    <w:rsid w:val="00576398"/>
    <w:rsid w:val="00576B80"/>
    <w:rsid w:val="005778FE"/>
    <w:rsid w:val="0058007A"/>
    <w:rsid w:val="005802F3"/>
    <w:rsid w:val="00580EDD"/>
    <w:rsid w:val="00581636"/>
    <w:rsid w:val="005822DC"/>
    <w:rsid w:val="00582873"/>
    <w:rsid w:val="0058467A"/>
    <w:rsid w:val="005848E8"/>
    <w:rsid w:val="0058498C"/>
    <w:rsid w:val="00584F61"/>
    <w:rsid w:val="005864B0"/>
    <w:rsid w:val="00587480"/>
    <w:rsid w:val="005878F6"/>
    <w:rsid w:val="00587C3D"/>
    <w:rsid w:val="00587C55"/>
    <w:rsid w:val="00587F36"/>
    <w:rsid w:val="0059016C"/>
    <w:rsid w:val="00592005"/>
    <w:rsid w:val="00592317"/>
    <w:rsid w:val="005925E6"/>
    <w:rsid w:val="00592E78"/>
    <w:rsid w:val="0059311A"/>
    <w:rsid w:val="00593F72"/>
    <w:rsid w:val="0059455B"/>
    <w:rsid w:val="0059497C"/>
    <w:rsid w:val="00594AE0"/>
    <w:rsid w:val="00595096"/>
    <w:rsid w:val="00595B3B"/>
    <w:rsid w:val="0059649C"/>
    <w:rsid w:val="005972B2"/>
    <w:rsid w:val="005A00AD"/>
    <w:rsid w:val="005A1282"/>
    <w:rsid w:val="005A12DA"/>
    <w:rsid w:val="005A20A7"/>
    <w:rsid w:val="005A2115"/>
    <w:rsid w:val="005A32E8"/>
    <w:rsid w:val="005A3A93"/>
    <w:rsid w:val="005A3EC9"/>
    <w:rsid w:val="005A41F2"/>
    <w:rsid w:val="005A50F1"/>
    <w:rsid w:val="005A585A"/>
    <w:rsid w:val="005A5B23"/>
    <w:rsid w:val="005A5BC0"/>
    <w:rsid w:val="005A6C44"/>
    <w:rsid w:val="005A6FEC"/>
    <w:rsid w:val="005A75D6"/>
    <w:rsid w:val="005A7AAB"/>
    <w:rsid w:val="005A7E33"/>
    <w:rsid w:val="005A7FB7"/>
    <w:rsid w:val="005A7FC1"/>
    <w:rsid w:val="005B0092"/>
    <w:rsid w:val="005B07DE"/>
    <w:rsid w:val="005B10AA"/>
    <w:rsid w:val="005B18AC"/>
    <w:rsid w:val="005B1A39"/>
    <w:rsid w:val="005B1B15"/>
    <w:rsid w:val="005B21DF"/>
    <w:rsid w:val="005B2E17"/>
    <w:rsid w:val="005B4327"/>
    <w:rsid w:val="005B4FD4"/>
    <w:rsid w:val="005B5D19"/>
    <w:rsid w:val="005B5EBD"/>
    <w:rsid w:val="005B7CCB"/>
    <w:rsid w:val="005C0022"/>
    <w:rsid w:val="005C00AA"/>
    <w:rsid w:val="005C00E0"/>
    <w:rsid w:val="005C0EF8"/>
    <w:rsid w:val="005C110E"/>
    <w:rsid w:val="005C111D"/>
    <w:rsid w:val="005C3990"/>
    <w:rsid w:val="005C4A26"/>
    <w:rsid w:val="005C57B5"/>
    <w:rsid w:val="005C6290"/>
    <w:rsid w:val="005C6315"/>
    <w:rsid w:val="005C64D5"/>
    <w:rsid w:val="005C7042"/>
    <w:rsid w:val="005D00F0"/>
    <w:rsid w:val="005D019C"/>
    <w:rsid w:val="005D0DC7"/>
    <w:rsid w:val="005D2C9B"/>
    <w:rsid w:val="005D5344"/>
    <w:rsid w:val="005D63C9"/>
    <w:rsid w:val="005D65B0"/>
    <w:rsid w:val="005D67B1"/>
    <w:rsid w:val="005D67F7"/>
    <w:rsid w:val="005D6F81"/>
    <w:rsid w:val="005D706A"/>
    <w:rsid w:val="005D737C"/>
    <w:rsid w:val="005E1408"/>
    <w:rsid w:val="005E2D03"/>
    <w:rsid w:val="005E2F72"/>
    <w:rsid w:val="005E33C3"/>
    <w:rsid w:val="005E34DA"/>
    <w:rsid w:val="005E4045"/>
    <w:rsid w:val="005E4DB6"/>
    <w:rsid w:val="005E51D7"/>
    <w:rsid w:val="005E5352"/>
    <w:rsid w:val="005E57BE"/>
    <w:rsid w:val="005E59BD"/>
    <w:rsid w:val="005E5C20"/>
    <w:rsid w:val="005E5CD0"/>
    <w:rsid w:val="005E61FE"/>
    <w:rsid w:val="005E671F"/>
    <w:rsid w:val="005E697F"/>
    <w:rsid w:val="005E6A98"/>
    <w:rsid w:val="005E72CF"/>
    <w:rsid w:val="005E7E90"/>
    <w:rsid w:val="005F0152"/>
    <w:rsid w:val="005F06DF"/>
    <w:rsid w:val="005F208F"/>
    <w:rsid w:val="005F21F9"/>
    <w:rsid w:val="005F2EDF"/>
    <w:rsid w:val="005F382E"/>
    <w:rsid w:val="005F388D"/>
    <w:rsid w:val="005F3B43"/>
    <w:rsid w:val="005F3D43"/>
    <w:rsid w:val="005F41D3"/>
    <w:rsid w:val="005F42E2"/>
    <w:rsid w:val="005F4449"/>
    <w:rsid w:val="005F4899"/>
    <w:rsid w:val="005F58D9"/>
    <w:rsid w:val="005F5DC6"/>
    <w:rsid w:val="005F5E56"/>
    <w:rsid w:val="005F5EC6"/>
    <w:rsid w:val="005F6C0B"/>
    <w:rsid w:val="005F6C8F"/>
    <w:rsid w:val="005F6CAE"/>
    <w:rsid w:val="005F77AC"/>
    <w:rsid w:val="005F7C3C"/>
    <w:rsid w:val="00600853"/>
    <w:rsid w:val="00601373"/>
    <w:rsid w:val="006018E9"/>
    <w:rsid w:val="00601FC7"/>
    <w:rsid w:val="006039D1"/>
    <w:rsid w:val="0060475B"/>
    <w:rsid w:val="006048A9"/>
    <w:rsid w:val="006056DC"/>
    <w:rsid w:val="006056E4"/>
    <w:rsid w:val="00605AC8"/>
    <w:rsid w:val="00606BF8"/>
    <w:rsid w:val="00606E02"/>
    <w:rsid w:val="0060760D"/>
    <w:rsid w:val="0061031D"/>
    <w:rsid w:val="00610A7D"/>
    <w:rsid w:val="006122C5"/>
    <w:rsid w:val="00612730"/>
    <w:rsid w:val="006129E0"/>
    <w:rsid w:val="00612AC9"/>
    <w:rsid w:val="00612E1D"/>
    <w:rsid w:val="006130AE"/>
    <w:rsid w:val="00613704"/>
    <w:rsid w:val="006156F4"/>
    <w:rsid w:val="00615FB6"/>
    <w:rsid w:val="00616136"/>
    <w:rsid w:val="0061621E"/>
    <w:rsid w:val="00616DDC"/>
    <w:rsid w:val="00617592"/>
    <w:rsid w:val="00617C16"/>
    <w:rsid w:val="00623710"/>
    <w:rsid w:val="006237BA"/>
    <w:rsid w:val="00623A25"/>
    <w:rsid w:val="0062413C"/>
    <w:rsid w:val="006242A7"/>
    <w:rsid w:val="0062544C"/>
    <w:rsid w:val="00625D35"/>
    <w:rsid w:val="00626804"/>
    <w:rsid w:val="00626B47"/>
    <w:rsid w:val="00626C94"/>
    <w:rsid w:val="00627200"/>
    <w:rsid w:val="006279D2"/>
    <w:rsid w:val="00630833"/>
    <w:rsid w:val="00631370"/>
    <w:rsid w:val="00631406"/>
    <w:rsid w:val="006342E2"/>
    <w:rsid w:val="00634337"/>
    <w:rsid w:val="00636593"/>
    <w:rsid w:val="006376EA"/>
    <w:rsid w:val="00637786"/>
    <w:rsid w:val="006403BF"/>
    <w:rsid w:val="00640E99"/>
    <w:rsid w:val="00641A46"/>
    <w:rsid w:val="00641E6A"/>
    <w:rsid w:val="0064207F"/>
    <w:rsid w:val="00642D20"/>
    <w:rsid w:val="0064324E"/>
    <w:rsid w:val="00643BF8"/>
    <w:rsid w:val="00644694"/>
    <w:rsid w:val="006446AD"/>
    <w:rsid w:val="00644AC0"/>
    <w:rsid w:val="00644AE8"/>
    <w:rsid w:val="00644F50"/>
    <w:rsid w:val="00646569"/>
    <w:rsid w:val="00646DC3"/>
    <w:rsid w:val="00646F82"/>
    <w:rsid w:val="006473BF"/>
    <w:rsid w:val="0064791A"/>
    <w:rsid w:val="00647D57"/>
    <w:rsid w:val="00650B84"/>
    <w:rsid w:val="0065124D"/>
    <w:rsid w:val="00651758"/>
    <w:rsid w:val="00651F83"/>
    <w:rsid w:val="006525B0"/>
    <w:rsid w:val="006528F4"/>
    <w:rsid w:val="00653ED0"/>
    <w:rsid w:val="00653F73"/>
    <w:rsid w:val="00654392"/>
    <w:rsid w:val="00654536"/>
    <w:rsid w:val="006545F3"/>
    <w:rsid w:val="00654AF7"/>
    <w:rsid w:val="0065502A"/>
    <w:rsid w:val="006553DC"/>
    <w:rsid w:val="0065567C"/>
    <w:rsid w:val="00656048"/>
    <w:rsid w:val="0065662D"/>
    <w:rsid w:val="00656AA0"/>
    <w:rsid w:val="00657222"/>
    <w:rsid w:val="006578AD"/>
    <w:rsid w:val="00657FA4"/>
    <w:rsid w:val="00660A11"/>
    <w:rsid w:val="0066177D"/>
    <w:rsid w:val="00662B20"/>
    <w:rsid w:val="00662F24"/>
    <w:rsid w:val="00662F5B"/>
    <w:rsid w:val="00663231"/>
    <w:rsid w:val="0066331B"/>
    <w:rsid w:val="0066344B"/>
    <w:rsid w:val="006640F3"/>
    <w:rsid w:val="006641EF"/>
    <w:rsid w:val="00664586"/>
    <w:rsid w:val="00664644"/>
    <w:rsid w:val="006647BD"/>
    <w:rsid w:val="00666537"/>
    <w:rsid w:val="00666FFE"/>
    <w:rsid w:val="00667606"/>
    <w:rsid w:val="006713EB"/>
    <w:rsid w:val="006718D4"/>
    <w:rsid w:val="0067274A"/>
    <w:rsid w:val="00674131"/>
    <w:rsid w:val="006741A4"/>
    <w:rsid w:val="0067508E"/>
    <w:rsid w:val="0067588F"/>
    <w:rsid w:val="006759EA"/>
    <w:rsid w:val="00675B6C"/>
    <w:rsid w:val="0067695D"/>
    <w:rsid w:val="00676CB9"/>
    <w:rsid w:val="006770DA"/>
    <w:rsid w:val="00677819"/>
    <w:rsid w:val="0068057B"/>
    <w:rsid w:val="006807AF"/>
    <w:rsid w:val="0068088F"/>
    <w:rsid w:val="00681294"/>
    <w:rsid w:val="00682210"/>
    <w:rsid w:val="0068246B"/>
    <w:rsid w:val="00682797"/>
    <w:rsid w:val="006827F4"/>
    <w:rsid w:val="00682995"/>
    <w:rsid w:val="0068321E"/>
    <w:rsid w:val="0068680A"/>
    <w:rsid w:val="006909E9"/>
    <w:rsid w:val="00692C7C"/>
    <w:rsid w:val="006933A6"/>
    <w:rsid w:val="0069379E"/>
    <w:rsid w:val="006941CC"/>
    <w:rsid w:val="00694EB1"/>
    <w:rsid w:val="0069554D"/>
    <w:rsid w:val="006957D4"/>
    <w:rsid w:val="00695976"/>
    <w:rsid w:val="00697407"/>
    <w:rsid w:val="006979CB"/>
    <w:rsid w:val="00697DE3"/>
    <w:rsid w:val="006A1458"/>
    <w:rsid w:val="006A1617"/>
    <w:rsid w:val="006A18FE"/>
    <w:rsid w:val="006A3A86"/>
    <w:rsid w:val="006A3D3E"/>
    <w:rsid w:val="006A3DFE"/>
    <w:rsid w:val="006A5584"/>
    <w:rsid w:val="006A7069"/>
    <w:rsid w:val="006A78E3"/>
    <w:rsid w:val="006B05D6"/>
    <w:rsid w:val="006B0D52"/>
    <w:rsid w:val="006B23E5"/>
    <w:rsid w:val="006B242D"/>
    <w:rsid w:val="006B3043"/>
    <w:rsid w:val="006B3065"/>
    <w:rsid w:val="006B3318"/>
    <w:rsid w:val="006B51AB"/>
    <w:rsid w:val="006B5D6C"/>
    <w:rsid w:val="006B60AC"/>
    <w:rsid w:val="006B60C5"/>
    <w:rsid w:val="006B7DD3"/>
    <w:rsid w:val="006C06C6"/>
    <w:rsid w:val="006C0765"/>
    <w:rsid w:val="006C07D0"/>
    <w:rsid w:val="006C0F57"/>
    <w:rsid w:val="006C1F61"/>
    <w:rsid w:val="006C2E8C"/>
    <w:rsid w:val="006C3EBA"/>
    <w:rsid w:val="006C4303"/>
    <w:rsid w:val="006C463D"/>
    <w:rsid w:val="006C50BC"/>
    <w:rsid w:val="006C5811"/>
    <w:rsid w:val="006C5905"/>
    <w:rsid w:val="006C5A94"/>
    <w:rsid w:val="006C6245"/>
    <w:rsid w:val="006C69F2"/>
    <w:rsid w:val="006C74A9"/>
    <w:rsid w:val="006C7FD0"/>
    <w:rsid w:val="006D0E18"/>
    <w:rsid w:val="006D0F50"/>
    <w:rsid w:val="006D1358"/>
    <w:rsid w:val="006D149F"/>
    <w:rsid w:val="006D14A4"/>
    <w:rsid w:val="006D14F6"/>
    <w:rsid w:val="006D2D63"/>
    <w:rsid w:val="006D3D68"/>
    <w:rsid w:val="006D3F74"/>
    <w:rsid w:val="006D41F8"/>
    <w:rsid w:val="006D44FB"/>
    <w:rsid w:val="006D57A0"/>
    <w:rsid w:val="006E04BF"/>
    <w:rsid w:val="006E0BF2"/>
    <w:rsid w:val="006E13A6"/>
    <w:rsid w:val="006E1907"/>
    <w:rsid w:val="006E1BA1"/>
    <w:rsid w:val="006E2748"/>
    <w:rsid w:val="006E3437"/>
    <w:rsid w:val="006E4150"/>
    <w:rsid w:val="006E418E"/>
    <w:rsid w:val="006E42B3"/>
    <w:rsid w:val="006E49CB"/>
    <w:rsid w:val="006E4DA5"/>
    <w:rsid w:val="006E528E"/>
    <w:rsid w:val="006E539F"/>
    <w:rsid w:val="006E57BB"/>
    <w:rsid w:val="006E5954"/>
    <w:rsid w:val="006E5F67"/>
    <w:rsid w:val="006E65C8"/>
    <w:rsid w:val="006E6692"/>
    <w:rsid w:val="006E69CE"/>
    <w:rsid w:val="006E757E"/>
    <w:rsid w:val="006E7AB8"/>
    <w:rsid w:val="006E7FB3"/>
    <w:rsid w:val="006F2692"/>
    <w:rsid w:val="006F2911"/>
    <w:rsid w:val="006F397F"/>
    <w:rsid w:val="006F3E17"/>
    <w:rsid w:val="006F40B1"/>
    <w:rsid w:val="006F4366"/>
    <w:rsid w:val="006F467F"/>
    <w:rsid w:val="006F4688"/>
    <w:rsid w:val="006F4762"/>
    <w:rsid w:val="006F54FE"/>
    <w:rsid w:val="006F5F98"/>
    <w:rsid w:val="006F77D6"/>
    <w:rsid w:val="007004E4"/>
    <w:rsid w:val="007008A9"/>
    <w:rsid w:val="00702151"/>
    <w:rsid w:val="007024F2"/>
    <w:rsid w:val="00703BCA"/>
    <w:rsid w:val="00704266"/>
    <w:rsid w:val="00704450"/>
    <w:rsid w:val="007047DB"/>
    <w:rsid w:val="00705DED"/>
    <w:rsid w:val="00710652"/>
    <w:rsid w:val="007107E8"/>
    <w:rsid w:val="0071105B"/>
    <w:rsid w:val="0071122E"/>
    <w:rsid w:val="007118F6"/>
    <w:rsid w:val="0071208A"/>
    <w:rsid w:val="0071239A"/>
    <w:rsid w:val="00712DC3"/>
    <w:rsid w:val="00715A57"/>
    <w:rsid w:val="00715DC8"/>
    <w:rsid w:val="00716A87"/>
    <w:rsid w:val="00716D84"/>
    <w:rsid w:val="0071718E"/>
    <w:rsid w:val="00717459"/>
    <w:rsid w:val="00717722"/>
    <w:rsid w:val="00717CAC"/>
    <w:rsid w:val="00720303"/>
    <w:rsid w:val="00720A5A"/>
    <w:rsid w:val="007211FE"/>
    <w:rsid w:val="00721FDB"/>
    <w:rsid w:val="00722075"/>
    <w:rsid w:val="00722EE7"/>
    <w:rsid w:val="007234E6"/>
    <w:rsid w:val="0072459B"/>
    <w:rsid w:val="00724C9B"/>
    <w:rsid w:val="00724D4E"/>
    <w:rsid w:val="00725136"/>
    <w:rsid w:val="00725FF5"/>
    <w:rsid w:val="00727A52"/>
    <w:rsid w:val="00727F6E"/>
    <w:rsid w:val="0073076B"/>
    <w:rsid w:val="00730EB1"/>
    <w:rsid w:val="00731750"/>
    <w:rsid w:val="00732117"/>
    <w:rsid w:val="00732202"/>
    <w:rsid w:val="00732432"/>
    <w:rsid w:val="007325A8"/>
    <w:rsid w:val="00733891"/>
    <w:rsid w:val="00734E55"/>
    <w:rsid w:val="00735F57"/>
    <w:rsid w:val="00736E50"/>
    <w:rsid w:val="0073708F"/>
    <w:rsid w:val="007375D5"/>
    <w:rsid w:val="0074108A"/>
    <w:rsid w:val="00741CD3"/>
    <w:rsid w:val="00741E37"/>
    <w:rsid w:val="007422A5"/>
    <w:rsid w:val="007426E8"/>
    <w:rsid w:val="00742EA3"/>
    <w:rsid w:val="007438E8"/>
    <w:rsid w:val="00743A5C"/>
    <w:rsid w:val="00743E99"/>
    <w:rsid w:val="0074472B"/>
    <w:rsid w:val="00744926"/>
    <w:rsid w:val="00744EB9"/>
    <w:rsid w:val="00745D23"/>
    <w:rsid w:val="00746BB3"/>
    <w:rsid w:val="007473B2"/>
    <w:rsid w:val="00747455"/>
    <w:rsid w:val="00747AC6"/>
    <w:rsid w:val="00747F28"/>
    <w:rsid w:val="007507EC"/>
    <w:rsid w:val="0075171F"/>
    <w:rsid w:val="00751D1A"/>
    <w:rsid w:val="00752853"/>
    <w:rsid w:val="00752F2D"/>
    <w:rsid w:val="007532FC"/>
    <w:rsid w:val="0075350E"/>
    <w:rsid w:val="00753607"/>
    <w:rsid w:val="00753641"/>
    <w:rsid w:val="007546B7"/>
    <w:rsid w:val="0075502A"/>
    <w:rsid w:val="00755D21"/>
    <w:rsid w:val="00756D72"/>
    <w:rsid w:val="0075735B"/>
    <w:rsid w:val="00757BB0"/>
    <w:rsid w:val="00757D92"/>
    <w:rsid w:val="0076050A"/>
    <w:rsid w:val="007606CD"/>
    <w:rsid w:val="007629A1"/>
    <w:rsid w:val="00762A1D"/>
    <w:rsid w:val="00762E9D"/>
    <w:rsid w:val="0076326F"/>
    <w:rsid w:val="00763279"/>
    <w:rsid w:val="00763E85"/>
    <w:rsid w:val="00765258"/>
    <w:rsid w:val="00766A04"/>
    <w:rsid w:val="007671D9"/>
    <w:rsid w:val="00767BD0"/>
    <w:rsid w:val="00767C93"/>
    <w:rsid w:val="00767CFC"/>
    <w:rsid w:val="0077010B"/>
    <w:rsid w:val="00770336"/>
    <w:rsid w:val="00770477"/>
    <w:rsid w:val="007704DD"/>
    <w:rsid w:val="00770689"/>
    <w:rsid w:val="0077072A"/>
    <w:rsid w:val="00770E35"/>
    <w:rsid w:val="007710C2"/>
    <w:rsid w:val="00771301"/>
    <w:rsid w:val="0077134A"/>
    <w:rsid w:val="00771C2F"/>
    <w:rsid w:val="00771D72"/>
    <w:rsid w:val="00771ECB"/>
    <w:rsid w:val="0077256C"/>
    <w:rsid w:val="007739BB"/>
    <w:rsid w:val="00773CA1"/>
    <w:rsid w:val="00774861"/>
    <w:rsid w:val="00775BB5"/>
    <w:rsid w:val="00775DBD"/>
    <w:rsid w:val="00776045"/>
    <w:rsid w:val="007760FF"/>
    <w:rsid w:val="0077649F"/>
    <w:rsid w:val="007766A0"/>
    <w:rsid w:val="00776F59"/>
    <w:rsid w:val="007772B8"/>
    <w:rsid w:val="0078092F"/>
    <w:rsid w:val="007813B1"/>
    <w:rsid w:val="007817D3"/>
    <w:rsid w:val="0078185F"/>
    <w:rsid w:val="00781BD3"/>
    <w:rsid w:val="00782264"/>
    <w:rsid w:val="00784925"/>
    <w:rsid w:val="00786072"/>
    <w:rsid w:val="0078609F"/>
    <w:rsid w:val="007868C8"/>
    <w:rsid w:val="00787D5C"/>
    <w:rsid w:val="00790704"/>
    <w:rsid w:val="0079136F"/>
    <w:rsid w:val="00791B1D"/>
    <w:rsid w:val="00791FAB"/>
    <w:rsid w:val="00792E55"/>
    <w:rsid w:val="007934DE"/>
    <w:rsid w:val="00793633"/>
    <w:rsid w:val="007937D1"/>
    <w:rsid w:val="00794446"/>
    <w:rsid w:val="007953D1"/>
    <w:rsid w:val="00795767"/>
    <w:rsid w:val="00795A06"/>
    <w:rsid w:val="00795F9B"/>
    <w:rsid w:val="007964C9"/>
    <w:rsid w:val="00796733"/>
    <w:rsid w:val="0079755B"/>
    <w:rsid w:val="007A00C3"/>
    <w:rsid w:val="007A0CD1"/>
    <w:rsid w:val="007A0FAD"/>
    <w:rsid w:val="007A1476"/>
    <w:rsid w:val="007A15DC"/>
    <w:rsid w:val="007A1AE7"/>
    <w:rsid w:val="007A1E41"/>
    <w:rsid w:val="007A259F"/>
    <w:rsid w:val="007A2FC8"/>
    <w:rsid w:val="007A5840"/>
    <w:rsid w:val="007A603A"/>
    <w:rsid w:val="007A66DD"/>
    <w:rsid w:val="007A6AEB"/>
    <w:rsid w:val="007B1783"/>
    <w:rsid w:val="007B1C65"/>
    <w:rsid w:val="007B2786"/>
    <w:rsid w:val="007B34B8"/>
    <w:rsid w:val="007B3AC3"/>
    <w:rsid w:val="007B3F6B"/>
    <w:rsid w:val="007B4107"/>
    <w:rsid w:val="007B44DA"/>
    <w:rsid w:val="007B5C9B"/>
    <w:rsid w:val="007B6103"/>
    <w:rsid w:val="007B64B6"/>
    <w:rsid w:val="007B65D9"/>
    <w:rsid w:val="007B7358"/>
    <w:rsid w:val="007C006C"/>
    <w:rsid w:val="007C0163"/>
    <w:rsid w:val="007C14A1"/>
    <w:rsid w:val="007C26B8"/>
    <w:rsid w:val="007C26DB"/>
    <w:rsid w:val="007C28C9"/>
    <w:rsid w:val="007C3371"/>
    <w:rsid w:val="007C33CE"/>
    <w:rsid w:val="007C3408"/>
    <w:rsid w:val="007C4598"/>
    <w:rsid w:val="007C48AC"/>
    <w:rsid w:val="007C5261"/>
    <w:rsid w:val="007C5743"/>
    <w:rsid w:val="007C5BAE"/>
    <w:rsid w:val="007C5BE1"/>
    <w:rsid w:val="007C5EAB"/>
    <w:rsid w:val="007C6445"/>
    <w:rsid w:val="007C67B2"/>
    <w:rsid w:val="007C6A26"/>
    <w:rsid w:val="007C6EAB"/>
    <w:rsid w:val="007C751A"/>
    <w:rsid w:val="007C7D99"/>
    <w:rsid w:val="007D09B2"/>
    <w:rsid w:val="007D0B69"/>
    <w:rsid w:val="007D2097"/>
    <w:rsid w:val="007D23F5"/>
    <w:rsid w:val="007D2A2E"/>
    <w:rsid w:val="007D3226"/>
    <w:rsid w:val="007D3735"/>
    <w:rsid w:val="007D3D6D"/>
    <w:rsid w:val="007D42D1"/>
    <w:rsid w:val="007D458C"/>
    <w:rsid w:val="007D50D9"/>
    <w:rsid w:val="007D5223"/>
    <w:rsid w:val="007D5406"/>
    <w:rsid w:val="007D6324"/>
    <w:rsid w:val="007E04E8"/>
    <w:rsid w:val="007E07A0"/>
    <w:rsid w:val="007E0965"/>
    <w:rsid w:val="007E0AB7"/>
    <w:rsid w:val="007E0B73"/>
    <w:rsid w:val="007E0D38"/>
    <w:rsid w:val="007E19CB"/>
    <w:rsid w:val="007E1A71"/>
    <w:rsid w:val="007E2A13"/>
    <w:rsid w:val="007E44B7"/>
    <w:rsid w:val="007E522F"/>
    <w:rsid w:val="007E68A7"/>
    <w:rsid w:val="007E6DFD"/>
    <w:rsid w:val="007E6F66"/>
    <w:rsid w:val="007F0EC7"/>
    <w:rsid w:val="007F2355"/>
    <w:rsid w:val="007F2767"/>
    <w:rsid w:val="007F28E2"/>
    <w:rsid w:val="007F2BB7"/>
    <w:rsid w:val="007F3729"/>
    <w:rsid w:val="007F406A"/>
    <w:rsid w:val="007F4EDE"/>
    <w:rsid w:val="007F5887"/>
    <w:rsid w:val="007F614A"/>
    <w:rsid w:val="007F6298"/>
    <w:rsid w:val="007F6DAB"/>
    <w:rsid w:val="007F725A"/>
    <w:rsid w:val="007F76AA"/>
    <w:rsid w:val="0080008D"/>
    <w:rsid w:val="008008CA"/>
    <w:rsid w:val="00800BF1"/>
    <w:rsid w:val="00800D2F"/>
    <w:rsid w:val="0080143E"/>
    <w:rsid w:val="008015BF"/>
    <w:rsid w:val="0080168F"/>
    <w:rsid w:val="00801A0F"/>
    <w:rsid w:val="00802A60"/>
    <w:rsid w:val="00802C44"/>
    <w:rsid w:val="00805A04"/>
    <w:rsid w:val="00806678"/>
    <w:rsid w:val="008067E0"/>
    <w:rsid w:val="0080752F"/>
    <w:rsid w:val="00807D92"/>
    <w:rsid w:val="00807F5F"/>
    <w:rsid w:val="00810540"/>
    <w:rsid w:val="00811F00"/>
    <w:rsid w:val="0081262F"/>
    <w:rsid w:val="00812814"/>
    <w:rsid w:val="00812AE6"/>
    <w:rsid w:val="00812BBD"/>
    <w:rsid w:val="00813032"/>
    <w:rsid w:val="00813804"/>
    <w:rsid w:val="00813F34"/>
    <w:rsid w:val="008144B6"/>
    <w:rsid w:val="00814DDC"/>
    <w:rsid w:val="00814F9A"/>
    <w:rsid w:val="0081514B"/>
    <w:rsid w:val="00815A6D"/>
    <w:rsid w:val="00815E70"/>
    <w:rsid w:val="00816775"/>
    <w:rsid w:val="00816B3B"/>
    <w:rsid w:val="00816EA1"/>
    <w:rsid w:val="00817115"/>
    <w:rsid w:val="008172DA"/>
    <w:rsid w:val="008174B4"/>
    <w:rsid w:val="0081772B"/>
    <w:rsid w:val="00820047"/>
    <w:rsid w:val="00820322"/>
    <w:rsid w:val="008208BF"/>
    <w:rsid w:val="00820E59"/>
    <w:rsid w:val="008212A7"/>
    <w:rsid w:val="0082135B"/>
    <w:rsid w:val="008221D1"/>
    <w:rsid w:val="00822ED3"/>
    <w:rsid w:val="0082381B"/>
    <w:rsid w:val="008238B7"/>
    <w:rsid w:val="0082394A"/>
    <w:rsid w:val="00823C7D"/>
    <w:rsid w:val="00823D0C"/>
    <w:rsid w:val="00824B6E"/>
    <w:rsid w:val="00824DC3"/>
    <w:rsid w:val="00825057"/>
    <w:rsid w:val="00825B81"/>
    <w:rsid w:val="00825D6A"/>
    <w:rsid w:val="0082614F"/>
    <w:rsid w:val="00827497"/>
    <w:rsid w:val="00827597"/>
    <w:rsid w:val="00827917"/>
    <w:rsid w:val="0083020E"/>
    <w:rsid w:val="00830604"/>
    <w:rsid w:val="008307D4"/>
    <w:rsid w:val="0083324D"/>
    <w:rsid w:val="00833EC2"/>
    <w:rsid w:val="008347BC"/>
    <w:rsid w:val="008347D5"/>
    <w:rsid w:val="008357BA"/>
    <w:rsid w:val="008357EB"/>
    <w:rsid w:val="00836927"/>
    <w:rsid w:val="00836DE1"/>
    <w:rsid w:val="00837047"/>
    <w:rsid w:val="008370D8"/>
    <w:rsid w:val="00837DC7"/>
    <w:rsid w:val="00837F61"/>
    <w:rsid w:val="008400D4"/>
    <w:rsid w:val="00840899"/>
    <w:rsid w:val="008409E8"/>
    <w:rsid w:val="00840A31"/>
    <w:rsid w:val="008411D4"/>
    <w:rsid w:val="0084135E"/>
    <w:rsid w:val="0084176F"/>
    <w:rsid w:val="00841DCA"/>
    <w:rsid w:val="00842316"/>
    <w:rsid w:val="00842D1F"/>
    <w:rsid w:val="00843510"/>
    <w:rsid w:val="00843562"/>
    <w:rsid w:val="00843EE8"/>
    <w:rsid w:val="00844627"/>
    <w:rsid w:val="00845149"/>
    <w:rsid w:val="00845489"/>
    <w:rsid w:val="00845D76"/>
    <w:rsid w:val="008460A2"/>
    <w:rsid w:val="00846460"/>
    <w:rsid w:val="0084676D"/>
    <w:rsid w:val="00847B75"/>
    <w:rsid w:val="00847E50"/>
    <w:rsid w:val="00850FD0"/>
    <w:rsid w:val="008511DE"/>
    <w:rsid w:val="0085149C"/>
    <w:rsid w:val="00852AD6"/>
    <w:rsid w:val="00855CB1"/>
    <w:rsid w:val="00855F63"/>
    <w:rsid w:val="0085607B"/>
    <w:rsid w:val="00856204"/>
    <w:rsid w:val="00856C10"/>
    <w:rsid w:val="00856DA7"/>
    <w:rsid w:val="008577E6"/>
    <w:rsid w:val="00860245"/>
    <w:rsid w:val="00860BF2"/>
    <w:rsid w:val="00861866"/>
    <w:rsid w:val="00862504"/>
    <w:rsid w:val="00862789"/>
    <w:rsid w:val="008639C3"/>
    <w:rsid w:val="00863B06"/>
    <w:rsid w:val="00864186"/>
    <w:rsid w:val="00865629"/>
    <w:rsid w:val="00865BCF"/>
    <w:rsid w:val="00866082"/>
    <w:rsid w:val="008663B4"/>
    <w:rsid w:val="00866491"/>
    <w:rsid w:val="00866F09"/>
    <w:rsid w:val="008672B0"/>
    <w:rsid w:val="00867BCA"/>
    <w:rsid w:val="008704E6"/>
    <w:rsid w:val="0087172C"/>
    <w:rsid w:val="00871AAA"/>
    <w:rsid w:val="00872339"/>
    <w:rsid w:val="0087257D"/>
    <w:rsid w:val="00872B2F"/>
    <w:rsid w:val="00873C83"/>
    <w:rsid w:val="00873C93"/>
    <w:rsid w:val="00874850"/>
    <w:rsid w:val="008750DC"/>
    <w:rsid w:val="00875846"/>
    <w:rsid w:val="00877231"/>
    <w:rsid w:val="00877B6D"/>
    <w:rsid w:val="00877C4F"/>
    <w:rsid w:val="00880DCF"/>
    <w:rsid w:val="00881EBE"/>
    <w:rsid w:val="00882BEA"/>
    <w:rsid w:val="00882E06"/>
    <w:rsid w:val="00883895"/>
    <w:rsid w:val="00884095"/>
    <w:rsid w:val="0088552E"/>
    <w:rsid w:val="00885BD1"/>
    <w:rsid w:val="00886229"/>
    <w:rsid w:val="008867F3"/>
    <w:rsid w:val="00886D06"/>
    <w:rsid w:val="00890141"/>
    <w:rsid w:val="00890A93"/>
    <w:rsid w:val="008912AC"/>
    <w:rsid w:val="00891910"/>
    <w:rsid w:val="00891DCA"/>
    <w:rsid w:val="00891F29"/>
    <w:rsid w:val="008920E2"/>
    <w:rsid w:val="008920E6"/>
    <w:rsid w:val="008922F3"/>
    <w:rsid w:val="008924CF"/>
    <w:rsid w:val="0089261E"/>
    <w:rsid w:val="00893CA1"/>
    <w:rsid w:val="00893EA3"/>
    <w:rsid w:val="008940A8"/>
    <w:rsid w:val="00894D3D"/>
    <w:rsid w:val="00894FDA"/>
    <w:rsid w:val="008952A3"/>
    <w:rsid w:val="00895C26"/>
    <w:rsid w:val="00897BFD"/>
    <w:rsid w:val="00897C98"/>
    <w:rsid w:val="008A09BD"/>
    <w:rsid w:val="008A0E74"/>
    <w:rsid w:val="008A297B"/>
    <w:rsid w:val="008A297D"/>
    <w:rsid w:val="008A2A3D"/>
    <w:rsid w:val="008A42BB"/>
    <w:rsid w:val="008A43C2"/>
    <w:rsid w:val="008A4D41"/>
    <w:rsid w:val="008A4F45"/>
    <w:rsid w:val="008A5013"/>
    <w:rsid w:val="008A5A7E"/>
    <w:rsid w:val="008A625B"/>
    <w:rsid w:val="008A67F6"/>
    <w:rsid w:val="008A75A4"/>
    <w:rsid w:val="008B0AB9"/>
    <w:rsid w:val="008B0D78"/>
    <w:rsid w:val="008B19A2"/>
    <w:rsid w:val="008B227C"/>
    <w:rsid w:val="008B2387"/>
    <w:rsid w:val="008B2679"/>
    <w:rsid w:val="008B3927"/>
    <w:rsid w:val="008B3E20"/>
    <w:rsid w:val="008B56D7"/>
    <w:rsid w:val="008B6F37"/>
    <w:rsid w:val="008B7457"/>
    <w:rsid w:val="008B797D"/>
    <w:rsid w:val="008B7ADD"/>
    <w:rsid w:val="008B7B0C"/>
    <w:rsid w:val="008C07BE"/>
    <w:rsid w:val="008C25B6"/>
    <w:rsid w:val="008C31AC"/>
    <w:rsid w:val="008C4FCA"/>
    <w:rsid w:val="008C5790"/>
    <w:rsid w:val="008C5E95"/>
    <w:rsid w:val="008C65E0"/>
    <w:rsid w:val="008C6F2B"/>
    <w:rsid w:val="008C7872"/>
    <w:rsid w:val="008C7BD9"/>
    <w:rsid w:val="008C7FF5"/>
    <w:rsid w:val="008D0353"/>
    <w:rsid w:val="008D126E"/>
    <w:rsid w:val="008D179F"/>
    <w:rsid w:val="008D187D"/>
    <w:rsid w:val="008D18A0"/>
    <w:rsid w:val="008D1A7A"/>
    <w:rsid w:val="008D317E"/>
    <w:rsid w:val="008D420A"/>
    <w:rsid w:val="008D4255"/>
    <w:rsid w:val="008D4438"/>
    <w:rsid w:val="008D4A8F"/>
    <w:rsid w:val="008D4CB4"/>
    <w:rsid w:val="008D55BB"/>
    <w:rsid w:val="008D63AC"/>
    <w:rsid w:val="008D6F5D"/>
    <w:rsid w:val="008D7101"/>
    <w:rsid w:val="008D7A35"/>
    <w:rsid w:val="008D7EFA"/>
    <w:rsid w:val="008E0400"/>
    <w:rsid w:val="008E0520"/>
    <w:rsid w:val="008E0714"/>
    <w:rsid w:val="008E1032"/>
    <w:rsid w:val="008E122C"/>
    <w:rsid w:val="008E12ED"/>
    <w:rsid w:val="008E367C"/>
    <w:rsid w:val="008E4684"/>
    <w:rsid w:val="008E4A36"/>
    <w:rsid w:val="008E4D12"/>
    <w:rsid w:val="008E5667"/>
    <w:rsid w:val="008E5794"/>
    <w:rsid w:val="008E680F"/>
    <w:rsid w:val="008E6F58"/>
    <w:rsid w:val="008F070B"/>
    <w:rsid w:val="008F07B5"/>
    <w:rsid w:val="008F09DB"/>
    <w:rsid w:val="008F0CBC"/>
    <w:rsid w:val="008F0EAE"/>
    <w:rsid w:val="008F16A3"/>
    <w:rsid w:val="008F1BE6"/>
    <w:rsid w:val="008F1F76"/>
    <w:rsid w:val="008F2711"/>
    <w:rsid w:val="008F3237"/>
    <w:rsid w:val="008F5F76"/>
    <w:rsid w:val="008F6003"/>
    <w:rsid w:val="008F6F33"/>
    <w:rsid w:val="008F72BA"/>
    <w:rsid w:val="00900064"/>
    <w:rsid w:val="00900ED4"/>
    <w:rsid w:val="00901516"/>
    <w:rsid w:val="009034A3"/>
    <w:rsid w:val="009035A8"/>
    <w:rsid w:val="00904581"/>
    <w:rsid w:val="009066D5"/>
    <w:rsid w:val="00906F91"/>
    <w:rsid w:val="009075F1"/>
    <w:rsid w:val="00907CD5"/>
    <w:rsid w:val="00907EDC"/>
    <w:rsid w:val="00911C6E"/>
    <w:rsid w:val="00912219"/>
    <w:rsid w:val="00912D2A"/>
    <w:rsid w:val="009133CC"/>
    <w:rsid w:val="009133DD"/>
    <w:rsid w:val="009138B8"/>
    <w:rsid w:val="0091558B"/>
    <w:rsid w:val="00915BD2"/>
    <w:rsid w:val="00915DD8"/>
    <w:rsid w:val="009162B9"/>
    <w:rsid w:val="009164D0"/>
    <w:rsid w:val="009168E7"/>
    <w:rsid w:val="00917B81"/>
    <w:rsid w:val="00920518"/>
    <w:rsid w:val="009212C7"/>
    <w:rsid w:val="00923471"/>
    <w:rsid w:val="0092373C"/>
    <w:rsid w:val="00923773"/>
    <w:rsid w:val="00924AAF"/>
    <w:rsid w:val="00924CE6"/>
    <w:rsid w:val="00925C98"/>
    <w:rsid w:val="00926452"/>
    <w:rsid w:val="009267F1"/>
    <w:rsid w:val="009278BA"/>
    <w:rsid w:val="00927DFE"/>
    <w:rsid w:val="0093065C"/>
    <w:rsid w:val="009307E6"/>
    <w:rsid w:val="009307F0"/>
    <w:rsid w:val="009314E3"/>
    <w:rsid w:val="00931ABB"/>
    <w:rsid w:val="00932B01"/>
    <w:rsid w:val="009332F5"/>
    <w:rsid w:val="00933A5C"/>
    <w:rsid w:val="00933E51"/>
    <w:rsid w:val="00934298"/>
    <w:rsid w:val="00935361"/>
    <w:rsid w:val="0093587B"/>
    <w:rsid w:val="0093596D"/>
    <w:rsid w:val="00935B4C"/>
    <w:rsid w:val="00935E47"/>
    <w:rsid w:val="0093601F"/>
    <w:rsid w:val="00936597"/>
    <w:rsid w:val="00937475"/>
    <w:rsid w:val="009374AF"/>
    <w:rsid w:val="00937649"/>
    <w:rsid w:val="00937E1E"/>
    <w:rsid w:val="00937EB5"/>
    <w:rsid w:val="00937F57"/>
    <w:rsid w:val="009413DF"/>
    <w:rsid w:val="00941FA3"/>
    <w:rsid w:val="0094394F"/>
    <w:rsid w:val="00944A55"/>
    <w:rsid w:val="0094530B"/>
    <w:rsid w:val="009461B1"/>
    <w:rsid w:val="009478BA"/>
    <w:rsid w:val="0095018F"/>
    <w:rsid w:val="009504BC"/>
    <w:rsid w:val="00950FD9"/>
    <w:rsid w:val="00951099"/>
    <w:rsid w:val="009518C2"/>
    <w:rsid w:val="0095230E"/>
    <w:rsid w:val="00952D65"/>
    <w:rsid w:val="00953C4B"/>
    <w:rsid w:val="00954D52"/>
    <w:rsid w:val="0095572B"/>
    <w:rsid w:val="00955AE4"/>
    <w:rsid w:val="00955F06"/>
    <w:rsid w:val="00955FAA"/>
    <w:rsid w:val="009565C3"/>
    <w:rsid w:val="00956C89"/>
    <w:rsid w:val="00957153"/>
    <w:rsid w:val="009574E5"/>
    <w:rsid w:val="00957734"/>
    <w:rsid w:val="00960218"/>
    <w:rsid w:val="00961852"/>
    <w:rsid w:val="009622D8"/>
    <w:rsid w:val="00962E18"/>
    <w:rsid w:val="00963B10"/>
    <w:rsid w:val="0096489F"/>
    <w:rsid w:val="0096497B"/>
    <w:rsid w:val="00965E10"/>
    <w:rsid w:val="009661AB"/>
    <w:rsid w:val="00966AB0"/>
    <w:rsid w:val="00966BFA"/>
    <w:rsid w:val="009673CF"/>
    <w:rsid w:val="009679B2"/>
    <w:rsid w:val="00967A97"/>
    <w:rsid w:val="0097028D"/>
    <w:rsid w:val="009702A8"/>
    <w:rsid w:val="0097075E"/>
    <w:rsid w:val="00970E97"/>
    <w:rsid w:val="00970FCC"/>
    <w:rsid w:val="009710EF"/>
    <w:rsid w:val="00971939"/>
    <w:rsid w:val="009721A4"/>
    <w:rsid w:val="00972CD6"/>
    <w:rsid w:val="00973AA5"/>
    <w:rsid w:val="009741E9"/>
    <w:rsid w:val="009748CB"/>
    <w:rsid w:val="00974ECB"/>
    <w:rsid w:val="00975B91"/>
    <w:rsid w:val="00976B79"/>
    <w:rsid w:val="00976D1B"/>
    <w:rsid w:val="0097715F"/>
    <w:rsid w:val="00977274"/>
    <w:rsid w:val="0097769C"/>
    <w:rsid w:val="00980152"/>
    <w:rsid w:val="00980352"/>
    <w:rsid w:val="009805FD"/>
    <w:rsid w:val="00980940"/>
    <w:rsid w:val="00981174"/>
    <w:rsid w:val="0098325F"/>
    <w:rsid w:val="00984E32"/>
    <w:rsid w:val="00985C28"/>
    <w:rsid w:val="009864CD"/>
    <w:rsid w:val="0098668F"/>
    <w:rsid w:val="00987849"/>
    <w:rsid w:val="009879AB"/>
    <w:rsid w:val="00987D6D"/>
    <w:rsid w:val="00987E1D"/>
    <w:rsid w:val="00990C6E"/>
    <w:rsid w:val="009917F4"/>
    <w:rsid w:val="00992037"/>
    <w:rsid w:val="00992214"/>
    <w:rsid w:val="00994589"/>
    <w:rsid w:val="009954C2"/>
    <w:rsid w:val="0099577B"/>
    <w:rsid w:val="00995D96"/>
    <w:rsid w:val="00995FA4"/>
    <w:rsid w:val="0099605D"/>
    <w:rsid w:val="0099666C"/>
    <w:rsid w:val="00997849"/>
    <w:rsid w:val="009A06EA"/>
    <w:rsid w:val="009A0EAA"/>
    <w:rsid w:val="009A0FE3"/>
    <w:rsid w:val="009A1D47"/>
    <w:rsid w:val="009A2DCA"/>
    <w:rsid w:val="009A2F39"/>
    <w:rsid w:val="009A364A"/>
    <w:rsid w:val="009A3C29"/>
    <w:rsid w:val="009A3F28"/>
    <w:rsid w:val="009A481C"/>
    <w:rsid w:val="009A48D7"/>
    <w:rsid w:val="009A4F17"/>
    <w:rsid w:val="009A7899"/>
    <w:rsid w:val="009A7F12"/>
    <w:rsid w:val="009B012A"/>
    <w:rsid w:val="009B017B"/>
    <w:rsid w:val="009B0D58"/>
    <w:rsid w:val="009B1842"/>
    <w:rsid w:val="009B2391"/>
    <w:rsid w:val="009B2A27"/>
    <w:rsid w:val="009B4856"/>
    <w:rsid w:val="009B5872"/>
    <w:rsid w:val="009B5880"/>
    <w:rsid w:val="009B6136"/>
    <w:rsid w:val="009B6994"/>
    <w:rsid w:val="009B7181"/>
    <w:rsid w:val="009B79C1"/>
    <w:rsid w:val="009B7A13"/>
    <w:rsid w:val="009C0229"/>
    <w:rsid w:val="009C0624"/>
    <w:rsid w:val="009C14BB"/>
    <w:rsid w:val="009C1819"/>
    <w:rsid w:val="009C3871"/>
    <w:rsid w:val="009C4BF2"/>
    <w:rsid w:val="009C5630"/>
    <w:rsid w:val="009C63D5"/>
    <w:rsid w:val="009C6666"/>
    <w:rsid w:val="009C6BDD"/>
    <w:rsid w:val="009C6F43"/>
    <w:rsid w:val="009C75A1"/>
    <w:rsid w:val="009C76FA"/>
    <w:rsid w:val="009C7BEB"/>
    <w:rsid w:val="009C7C2F"/>
    <w:rsid w:val="009C7C41"/>
    <w:rsid w:val="009C7F3E"/>
    <w:rsid w:val="009D088C"/>
    <w:rsid w:val="009D0C7A"/>
    <w:rsid w:val="009D10FE"/>
    <w:rsid w:val="009D3001"/>
    <w:rsid w:val="009D30BF"/>
    <w:rsid w:val="009D37B8"/>
    <w:rsid w:val="009D3FD2"/>
    <w:rsid w:val="009D4464"/>
    <w:rsid w:val="009D453D"/>
    <w:rsid w:val="009D5C7D"/>
    <w:rsid w:val="009D5DB9"/>
    <w:rsid w:val="009D69C9"/>
    <w:rsid w:val="009D6DB3"/>
    <w:rsid w:val="009D7398"/>
    <w:rsid w:val="009D7E5C"/>
    <w:rsid w:val="009E16A3"/>
    <w:rsid w:val="009E1C01"/>
    <w:rsid w:val="009E2370"/>
    <w:rsid w:val="009E27F4"/>
    <w:rsid w:val="009E2D47"/>
    <w:rsid w:val="009E2DDD"/>
    <w:rsid w:val="009E2E63"/>
    <w:rsid w:val="009E2FA8"/>
    <w:rsid w:val="009E5401"/>
    <w:rsid w:val="009E6D00"/>
    <w:rsid w:val="009E70C4"/>
    <w:rsid w:val="009E7397"/>
    <w:rsid w:val="009F0BFF"/>
    <w:rsid w:val="009F1761"/>
    <w:rsid w:val="009F1815"/>
    <w:rsid w:val="009F183E"/>
    <w:rsid w:val="009F1AAE"/>
    <w:rsid w:val="009F2536"/>
    <w:rsid w:val="009F3229"/>
    <w:rsid w:val="009F4644"/>
    <w:rsid w:val="009F536A"/>
    <w:rsid w:val="009F5E84"/>
    <w:rsid w:val="009F672D"/>
    <w:rsid w:val="009F70A0"/>
    <w:rsid w:val="00A0035F"/>
    <w:rsid w:val="00A00726"/>
    <w:rsid w:val="00A00A82"/>
    <w:rsid w:val="00A013AF"/>
    <w:rsid w:val="00A020B9"/>
    <w:rsid w:val="00A02111"/>
    <w:rsid w:val="00A027AA"/>
    <w:rsid w:val="00A02A70"/>
    <w:rsid w:val="00A03E6A"/>
    <w:rsid w:val="00A05242"/>
    <w:rsid w:val="00A0569A"/>
    <w:rsid w:val="00A0663C"/>
    <w:rsid w:val="00A0694F"/>
    <w:rsid w:val="00A06F00"/>
    <w:rsid w:val="00A075E3"/>
    <w:rsid w:val="00A077B8"/>
    <w:rsid w:val="00A07B61"/>
    <w:rsid w:val="00A10F40"/>
    <w:rsid w:val="00A114C0"/>
    <w:rsid w:val="00A11A20"/>
    <w:rsid w:val="00A11E2F"/>
    <w:rsid w:val="00A1243B"/>
    <w:rsid w:val="00A12442"/>
    <w:rsid w:val="00A14A43"/>
    <w:rsid w:val="00A14D46"/>
    <w:rsid w:val="00A15964"/>
    <w:rsid w:val="00A16749"/>
    <w:rsid w:val="00A172C4"/>
    <w:rsid w:val="00A177BC"/>
    <w:rsid w:val="00A20168"/>
    <w:rsid w:val="00A210FB"/>
    <w:rsid w:val="00A211EF"/>
    <w:rsid w:val="00A21BAE"/>
    <w:rsid w:val="00A21FCD"/>
    <w:rsid w:val="00A237F0"/>
    <w:rsid w:val="00A23C3C"/>
    <w:rsid w:val="00A23E9D"/>
    <w:rsid w:val="00A2469B"/>
    <w:rsid w:val="00A2485C"/>
    <w:rsid w:val="00A25420"/>
    <w:rsid w:val="00A25E60"/>
    <w:rsid w:val="00A261B5"/>
    <w:rsid w:val="00A263B0"/>
    <w:rsid w:val="00A263E4"/>
    <w:rsid w:val="00A26873"/>
    <w:rsid w:val="00A26AFD"/>
    <w:rsid w:val="00A2724A"/>
    <w:rsid w:val="00A2737E"/>
    <w:rsid w:val="00A273B5"/>
    <w:rsid w:val="00A3038D"/>
    <w:rsid w:val="00A30D7D"/>
    <w:rsid w:val="00A30F42"/>
    <w:rsid w:val="00A30FA6"/>
    <w:rsid w:val="00A3145F"/>
    <w:rsid w:val="00A31920"/>
    <w:rsid w:val="00A32007"/>
    <w:rsid w:val="00A32ACA"/>
    <w:rsid w:val="00A32D13"/>
    <w:rsid w:val="00A336F3"/>
    <w:rsid w:val="00A345E5"/>
    <w:rsid w:val="00A34A33"/>
    <w:rsid w:val="00A34D59"/>
    <w:rsid w:val="00A3538A"/>
    <w:rsid w:val="00A35E14"/>
    <w:rsid w:val="00A3632B"/>
    <w:rsid w:val="00A367FF"/>
    <w:rsid w:val="00A36FF3"/>
    <w:rsid w:val="00A37AD9"/>
    <w:rsid w:val="00A4053B"/>
    <w:rsid w:val="00A40A33"/>
    <w:rsid w:val="00A416B4"/>
    <w:rsid w:val="00A41AC9"/>
    <w:rsid w:val="00A422FC"/>
    <w:rsid w:val="00A4249E"/>
    <w:rsid w:val="00A42D2E"/>
    <w:rsid w:val="00A4486E"/>
    <w:rsid w:val="00A44FB7"/>
    <w:rsid w:val="00A45441"/>
    <w:rsid w:val="00A46440"/>
    <w:rsid w:val="00A467BE"/>
    <w:rsid w:val="00A46850"/>
    <w:rsid w:val="00A471CB"/>
    <w:rsid w:val="00A51686"/>
    <w:rsid w:val="00A5169D"/>
    <w:rsid w:val="00A51885"/>
    <w:rsid w:val="00A51C9B"/>
    <w:rsid w:val="00A5224E"/>
    <w:rsid w:val="00A534F7"/>
    <w:rsid w:val="00A53A9D"/>
    <w:rsid w:val="00A53EEF"/>
    <w:rsid w:val="00A53EFE"/>
    <w:rsid w:val="00A5575F"/>
    <w:rsid w:val="00A55B93"/>
    <w:rsid w:val="00A56BDD"/>
    <w:rsid w:val="00A57DE7"/>
    <w:rsid w:val="00A600E4"/>
    <w:rsid w:val="00A60101"/>
    <w:rsid w:val="00A60F42"/>
    <w:rsid w:val="00A61935"/>
    <w:rsid w:val="00A620C6"/>
    <w:rsid w:val="00A6214B"/>
    <w:rsid w:val="00A628BF"/>
    <w:rsid w:val="00A62B92"/>
    <w:rsid w:val="00A62DCE"/>
    <w:rsid w:val="00A62EF3"/>
    <w:rsid w:val="00A64D6F"/>
    <w:rsid w:val="00A653B2"/>
    <w:rsid w:val="00A65D12"/>
    <w:rsid w:val="00A66286"/>
    <w:rsid w:val="00A663BC"/>
    <w:rsid w:val="00A66926"/>
    <w:rsid w:val="00A67DB0"/>
    <w:rsid w:val="00A70C3F"/>
    <w:rsid w:val="00A70F20"/>
    <w:rsid w:val="00A71DE8"/>
    <w:rsid w:val="00A71EAC"/>
    <w:rsid w:val="00A725AA"/>
    <w:rsid w:val="00A72743"/>
    <w:rsid w:val="00A72EFB"/>
    <w:rsid w:val="00A72F93"/>
    <w:rsid w:val="00A72FDC"/>
    <w:rsid w:val="00A75A73"/>
    <w:rsid w:val="00A75DBF"/>
    <w:rsid w:val="00A76682"/>
    <w:rsid w:val="00A76989"/>
    <w:rsid w:val="00A76B60"/>
    <w:rsid w:val="00A76EED"/>
    <w:rsid w:val="00A770A7"/>
    <w:rsid w:val="00A80671"/>
    <w:rsid w:val="00A80FC5"/>
    <w:rsid w:val="00A8143C"/>
    <w:rsid w:val="00A81B24"/>
    <w:rsid w:val="00A81FCA"/>
    <w:rsid w:val="00A8221D"/>
    <w:rsid w:val="00A82943"/>
    <w:rsid w:val="00A82C77"/>
    <w:rsid w:val="00A8372D"/>
    <w:rsid w:val="00A83CE3"/>
    <w:rsid w:val="00A83D10"/>
    <w:rsid w:val="00A843C6"/>
    <w:rsid w:val="00A85139"/>
    <w:rsid w:val="00A85140"/>
    <w:rsid w:val="00A868CA"/>
    <w:rsid w:val="00A87491"/>
    <w:rsid w:val="00A905A8"/>
    <w:rsid w:val="00A90B89"/>
    <w:rsid w:val="00A90FAD"/>
    <w:rsid w:val="00A91498"/>
    <w:rsid w:val="00A91B39"/>
    <w:rsid w:val="00A91E8B"/>
    <w:rsid w:val="00A92048"/>
    <w:rsid w:val="00A923DB"/>
    <w:rsid w:val="00A92452"/>
    <w:rsid w:val="00A92576"/>
    <w:rsid w:val="00A92B93"/>
    <w:rsid w:val="00A92EF0"/>
    <w:rsid w:val="00A92FA1"/>
    <w:rsid w:val="00A9313F"/>
    <w:rsid w:val="00A931BA"/>
    <w:rsid w:val="00A93534"/>
    <w:rsid w:val="00A9436D"/>
    <w:rsid w:val="00A94A00"/>
    <w:rsid w:val="00A95C26"/>
    <w:rsid w:val="00A97239"/>
    <w:rsid w:val="00A97424"/>
    <w:rsid w:val="00A9785A"/>
    <w:rsid w:val="00AA0A84"/>
    <w:rsid w:val="00AA0BA6"/>
    <w:rsid w:val="00AA0CDC"/>
    <w:rsid w:val="00AA23C2"/>
    <w:rsid w:val="00AA2BE5"/>
    <w:rsid w:val="00AA2F25"/>
    <w:rsid w:val="00AA3781"/>
    <w:rsid w:val="00AA3877"/>
    <w:rsid w:val="00AA3A51"/>
    <w:rsid w:val="00AA4063"/>
    <w:rsid w:val="00AA41BC"/>
    <w:rsid w:val="00AA4824"/>
    <w:rsid w:val="00AA4CA5"/>
    <w:rsid w:val="00AA4F43"/>
    <w:rsid w:val="00AA522C"/>
    <w:rsid w:val="00AA5A42"/>
    <w:rsid w:val="00AA5B2F"/>
    <w:rsid w:val="00AA5C3B"/>
    <w:rsid w:val="00AA6B5A"/>
    <w:rsid w:val="00AB0B3F"/>
    <w:rsid w:val="00AB1150"/>
    <w:rsid w:val="00AB1421"/>
    <w:rsid w:val="00AB1DF3"/>
    <w:rsid w:val="00AB22F4"/>
    <w:rsid w:val="00AB2697"/>
    <w:rsid w:val="00AB286E"/>
    <w:rsid w:val="00AB2AFD"/>
    <w:rsid w:val="00AB2CB8"/>
    <w:rsid w:val="00AB343D"/>
    <w:rsid w:val="00AB42F9"/>
    <w:rsid w:val="00AB458D"/>
    <w:rsid w:val="00AB4D74"/>
    <w:rsid w:val="00AB4FF4"/>
    <w:rsid w:val="00AB6704"/>
    <w:rsid w:val="00AB79AB"/>
    <w:rsid w:val="00AB7EDE"/>
    <w:rsid w:val="00AC0961"/>
    <w:rsid w:val="00AC1169"/>
    <w:rsid w:val="00AC12DB"/>
    <w:rsid w:val="00AC18A8"/>
    <w:rsid w:val="00AC1B86"/>
    <w:rsid w:val="00AC2137"/>
    <w:rsid w:val="00AC3118"/>
    <w:rsid w:val="00AC33CD"/>
    <w:rsid w:val="00AC340F"/>
    <w:rsid w:val="00AC3F40"/>
    <w:rsid w:val="00AC4045"/>
    <w:rsid w:val="00AC49F4"/>
    <w:rsid w:val="00AC4CFB"/>
    <w:rsid w:val="00AC4DA3"/>
    <w:rsid w:val="00AC4F35"/>
    <w:rsid w:val="00AC5072"/>
    <w:rsid w:val="00AC5EB0"/>
    <w:rsid w:val="00AC60BD"/>
    <w:rsid w:val="00AC6899"/>
    <w:rsid w:val="00AC747C"/>
    <w:rsid w:val="00AC7E15"/>
    <w:rsid w:val="00AC7FAB"/>
    <w:rsid w:val="00AD0384"/>
    <w:rsid w:val="00AD0A23"/>
    <w:rsid w:val="00AD11D8"/>
    <w:rsid w:val="00AD14ED"/>
    <w:rsid w:val="00AD18F8"/>
    <w:rsid w:val="00AD1CB8"/>
    <w:rsid w:val="00AD2227"/>
    <w:rsid w:val="00AD26E8"/>
    <w:rsid w:val="00AD2FB5"/>
    <w:rsid w:val="00AD424C"/>
    <w:rsid w:val="00AD4706"/>
    <w:rsid w:val="00AD48ED"/>
    <w:rsid w:val="00AD4DDB"/>
    <w:rsid w:val="00AD57CD"/>
    <w:rsid w:val="00AD583A"/>
    <w:rsid w:val="00AD5FB6"/>
    <w:rsid w:val="00AD6235"/>
    <w:rsid w:val="00AD6595"/>
    <w:rsid w:val="00AD6638"/>
    <w:rsid w:val="00AD6773"/>
    <w:rsid w:val="00AD6BEE"/>
    <w:rsid w:val="00AD6FB9"/>
    <w:rsid w:val="00AD79F0"/>
    <w:rsid w:val="00AE0123"/>
    <w:rsid w:val="00AE016D"/>
    <w:rsid w:val="00AE02AE"/>
    <w:rsid w:val="00AE0A1C"/>
    <w:rsid w:val="00AE0B26"/>
    <w:rsid w:val="00AE0E10"/>
    <w:rsid w:val="00AE1C65"/>
    <w:rsid w:val="00AE1D59"/>
    <w:rsid w:val="00AE1D79"/>
    <w:rsid w:val="00AE1D82"/>
    <w:rsid w:val="00AE2225"/>
    <w:rsid w:val="00AE2981"/>
    <w:rsid w:val="00AE29C5"/>
    <w:rsid w:val="00AE2A2C"/>
    <w:rsid w:val="00AE3108"/>
    <w:rsid w:val="00AE336B"/>
    <w:rsid w:val="00AE3795"/>
    <w:rsid w:val="00AE3B7D"/>
    <w:rsid w:val="00AE3C99"/>
    <w:rsid w:val="00AE3CA4"/>
    <w:rsid w:val="00AE3E22"/>
    <w:rsid w:val="00AE4811"/>
    <w:rsid w:val="00AE4F89"/>
    <w:rsid w:val="00AE504B"/>
    <w:rsid w:val="00AE5127"/>
    <w:rsid w:val="00AE53F9"/>
    <w:rsid w:val="00AE5890"/>
    <w:rsid w:val="00AE5CA0"/>
    <w:rsid w:val="00AE5DA8"/>
    <w:rsid w:val="00AE6238"/>
    <w:rsid w:val="00AE74DD"/>
    <w:rsid w:val="00AE798A"/>
    <w:rsid w:val="00AF0698"/>
    <w:rsid w:val="00AF06B5"/>
    <w:rsid w:val="00AF0CB9"/>
    <w:rsid w:val="00AF11AE"/>
    <w:rsid w:val="00AF11F7"/>
    <w:rsid w:val="00AF18ED"/>
    <w:rsid w:val="00AF3276"/>
    <w:rsid w:val="00AF3348"/>
    <w:rsid w:val="00AF439F"/>
    <w:rsid w:val="00AF45EB"/>
    <w:rsid w:val="00AF5A2A"/>
    <w:rsid w:val="00AF6998"/>
    <w:rsid w:val="00AF6BB0"/>
    <w:rsid w:val="00AF6E5E"/>
    <w:rsid w:val="00AF7A5E"/>
    <w:rsid w:val="00B00EB2"/>
    <w:rsid w:val="00B01BB5"/>
    <w:rsid w:val="00B02090"/>
    <w:rsid w:val="00B02473"/>
    <w:rsid w:val="00B024D9"/>
    <w:rsid w:val="00B0290E"/>
    <w:rsid w:val="00B02FDC"/>
    <w:rsid w:val="00B042BE"/>
    <w:rsid w:val="00B04B86"/>
    <w:rsid w:val="00B050DB"/>
    <w:rsid w:val="00B05E6E"/>
    <w:rsid w:val="00B05FBE"/>
    <w:rsid w:val="00B062B4"/>
    <w:rsid w:val="00B07574"/>
    <w:rsid w:val="00B10314"/>
    <w:rsid w:val="00B10911"/>
    <w:rsid w:val="00B10CED"/>
    <w:rsid w:val="00B10D87"/>
    <w:rsid w:val="00B111F5"/>
    <w:rsid w:val="00B11BF2"/>
    <w:rsid w:val="00B127EA"/>
    <w:rsid w:val="00B12950"/>
    <w:rsid w:val="00B12A86"/>
    <w:rsid w:val="00B132B9"/>
    <w:rsid w:val="00B137A6"/>
    <w:rsid w:val="00B1389D"/>
    <w:rsid w:val="00B13DA0"/>
    <w:rsid w:val="00B13E50"/>
    <w:rsid w:val="00B13EA8"/>
    <w:rsid w:val="00B14F17"/>
    <w:rsid w:val="00B15792"/>
    <w:rsid w:val="00B15CFA"/>
    <w:rsid w:val="00B160BE"/>
    <w:rsid w:val="00B1614C"/>
    <w:rsid w:val="00B16A00"/>
    <w:rsid w:val="00B17199"/>
    <w:rsid w:val="00B2002C"/>
    <w:rsid w:val="00B20037"/>
    <w:rsid w:val="00B2115B"/>
    <w:rsid w:val="00B218E2"/>
    <w:rsid w:val="00B21C8D"/>
    <w:rsid w:val="00B2222C"/>
    <w:rsid w:val="00B23A6C"/>
    <w:rsid w:val="00B25D92"/>
    <w:rsid w:val="00B26297"/>
    <w:rsid w:val="00B26547"/>
    <w:rsid w:val="00B26B85"/>
    <w:rsid w:val="00B27660"/>
    <w:rsid w:val="00B27E56"/>
    <w:rsid w:val="00B306F9"/>
    <w:rsid w:val="00B30BCA"/>
    <w:rsid w:val="00B318A3"/>
    <w:rsid w:val="00B320A4"/>
    <w:rsid w:val="00B32263"/>
    <w:rsid w:val="00B3323D"/>
    <w:rsid w:val="00B3327E"/>
    <w:rsid w:val="00B337D1"/>
    <w:rsid w:val="00B34375"/>
    <w:rsid w:val="00B34B94"/>
    <w:rsid w:val="00B356C9"/>
    <w:rsid w:val="00B359AE"/>
    <w:rsid w:val="00B3664E"/>
    <w:rsid w:val="00B368EC"/>
    <w:rsid w:val="00B36B15"/>
    <w:rsid w:val="00B36BAA"/>
    <w:rsid w:val="00B36DC5"/>
    <w:rsid w:val="00B4002F"/>
    <w:rsid w:val="00B407DB"/>
    <w:rsid w:val="00B41839"/>
    <w:rsid w:val="00B4193C"/>
    <w:rsid w:val="00B41B34"/>
    <w:rsid w:val="00B41CAE"/>
    <w:rsid w:val="00B420E0"/>
    <w:rsid w:val="00B4277C"/>
    <w:rsid w:val="00B428DC"/>
    <w:rsid w:val="00B43913"/>
    <w:rsid w:val="00B441F7"/>
    <w:rsid w:val="00B44789"/>
    <w:rsid w:val="00B44BEE"/>
    <w:rsid w:val="00B455CB"/>
    <w:rsid w:val="00B457BB"/>
    <w:rsid w:val="00B45BC6"/>
    <w:rsid w:val="00B46661"/>
    <w:rsid w:val="00B46BA5"/>
    <w:rsid w:val="00B46C47"/>
    <w:rsid w:val="00B478C4"/>
    <w:rsid w:val="00B50EA5"/>
    <w:rsid w:val="00B511F0"/>
    <w:rsid w:val="00B5149B"/>
    <w:rsid w:val="00B516BD"/>
    <w:rsid w:val="00B524A8"/>
    <w:rsid w:val="00B53904"/>
    <w:rsid w:val="00B53E11"/>
    <w:rsid w:val="00B55D99"/>
    <w:rsid w:val="00B561E9"/>
    <w:rsid w:val="00B56C7E"/>
    <w:rsid w:val="00B573DD"/>
    <w:rsid w:val="00B578DE"/>
    <w:rsid w:val="00B57ED7"/>
    <w:rsid w:val="00B600B1"/>
    <w:rsid w:val="00B60BFA"/>
    <w:rsid w:val="00B61BBE"/>
    <w:rsid w:val="00B6234B"/>
    <w:rsid w:val="00B64280"/>
    <w:rsid w:val="00B64869"/>
    <w:rsid w:val="00B64FB3"/>
    <w:rsid w:val="00B65F5D"/>
    <w:rsid w:val="00B711B9"/>
    <w:rsid w:val="00B713DF"/>
    <w:rsid w:val="00B7154B"/>
    <w:rsid w:val="00B71733"/>
    <w:rsid w:val="00B72D2E"/>
    <w:rsid w:val="00B7315F"/>
    <w:rsid w:val="00B73274"/>
    <w:rsid w:val="00B73C64"/>
    <w:rsid w:val="00B74AFF"/>
    <w:rsid w:val="00B75550"/>
    <w:rsid w:val="00B76993"/>
    <w:rsid w:val="00B76B4D"/>
    <w:rsid w:val="00B76FD0"/>
    <w:rsid w:val="00B7705E"/>
    <w:rsid w:val="00B77B4B"/>
    <w:rsid w:val="00B77CAB"/>
    <w:rsid w:val="00B80171"/>
    <w:rsid w:val="00B8031F"/>
    <w:rsid w:val="00B80A9F"/>
    <w:rsid w:val="00B80B6D"/>
    <w:rsid w:val="00B813CF"/>
    <w:rsid w:val="00B82428"/>
    <w:rsid w:val="00B83129"/>
    <w:rsid w:val="00B834D9"/>
    <w:rsid w:val="00B83B2D"/>
    <w:rsid w:val="00B84698"/>
    <w:rsid w:val="00B84BF0"/>
    <w:rsid w:val="00B84FD9"/>
    <w:rsid w:val="00B85174"/>
    <w:rsid w:val="00B85DA1"/>
    <w:rsid w:val="00B86F5A"/>
    <w:rsid w:val="00B87083"/>
    <w:rsid w:val="00B87350"/>
    <w:rsid w:val="00B87446"/>
    <w:rsid w:val="00B8799E"/>
    <w:rsid w:val="00B87F36"/>
    <w:rsid w:val="00B9089C"/>
    <w:rsid w:val="00B9120C"/>
    <w:rsid w:val="00B91B1A"/>
    <w:rsid w:val="00B926C2"/>
    <w:rsid w:val="00B92B1A"/>
    <w:rsid w:val="00B93294"/>
    <w:rsid w:val="00B946E3"/>
    <w:rsid w:val="00B947CB"/>
    <w:rsid w:val="00B94FFF"/>
    <w:rsid w:val="00B95AFD"/>
    <w:rsid w:val="00B96941"/>
    <w:rsid w:val="00B96F8E"/>
    <w:rsid w:val="00B97243"/>
    <w:rsid w:val="00B97453"/>
    <w:rsid w:val="00B97598"/>
    <w:rsid w:val="00B97627"/>
    <w:rsid w:val="00B97699"/>
    <w:rsid w:val="00B977A5"/>
    <w:rsid w:val="00B97D44"/>
    <w:rsid w:val="00BA09FB"/>
    <w:rsid w:val="00BA0F1C"/>
    <w:rsid w:val="00BA124E"/>
    <w:rsid w:val="00BA16F3"/>
    <w:rsid w:val="00BA19AD"/>
    <w:rsid w:val="00BA1D0B"/>
    <w:rsid w:val="00BA1E46"/>
    <w:rsid w:val="00BA2FDA"/>
    <w:rsid w:val="00BA382A"/>
    <w:rsid w:val="00BA40ED"/>
    <w:rsid w:val="00BA4128"/>
    <w:rsid w:val="00BA43CB"/>
    <w:rsid w:val="00BA4E36"/>
    <w:rsid w:val="00BA5E66"/>
    <w:rsid w:val="00BA6979"/>
    <w:rsid w:val="00BA6AAD"/>
    <w:rsid w:val="00BA6EF5"/>
    <w:rsid w:val="00BA70AD"/>
    <w:rsid w:val="00BA7797"/>
    <w:rsid w:val="00BB00AD"/>
    <w:rsid w:val="00BB03ED"/>
    <w:rsid w:val="00BB0B8C"/>
    <w:rsid w:val="00BB0D17"/>
    <w:rsid w:val="00BB12BB"/>
    <w:rsid w:val="00BB15B1"/>
    <w:rsid w:val="00BB1B6B"/>
    <w:rsid w:val="00BB2146"/>
    <w:rsid w:val="00BB275F"/>
    <w:rsid w:val="00BB28F9"/>
    <w:rsid w:val="00BB2937"/>
    <w:rsid w:val="00BB459A"/>
    <w:rsid w:val="00BB4C2B"/>
    <w:rsid w:val="00BB5A66"/>
    <w:rsid w:val="00BB5D27"/>
    <w:rsid w:val="00BB5F6F"/>
    <w:rsid w:val="00BB61A7"/>
    <w:rsid w:val="00BB6774"/>
    <w:rsid w:val="00BB7140"/>
    <w:rsid w:val="00BB7946"/>
    <w:rsid w:val="00BC034A"/>
    <w:rsid w:val="00BC060F"/>
    <w:rsid w:val="00BC0C38"/>
    <w:rsid w:val="00BC10C7"/>
    <w:rsid w:val="00BC11ED"/>
    <w:rsid w:val="00BC1243"/>
    <w:rsid w:val="00BC1499"/>
    <w:rsid w:val="00BC3141"/>
    <w:rsid w:val="00BC375C"/>
    <w:rsid w:val="00BC3CFC"/>
    <w:rsid w:val="00BC3F6C"/>
    <w:rsid w:val="00BC42A6"/>
    <w:rsid w:val="00BC49A7"/>
    <w:rsid w:val="00BC4DFF"/>
    <w:rsid w:val="00BC6871"/>
    <w:rsid w:val="00BC6DFC"/>
    <w:rsid w:val="00BC6E7C"/>
    <w:rsid w:val="00BC7407"/>
    <w:rsid w:val="00BC77B6"/>
    <w:rsid w:val="00BC7A98"/>
    <w:rsid w:val="00BC7EA2"/>
    <w:rsid w:val="00BD0A9C"/>
    <w:rsid w:val="00BD0BDF"/>
    <w:rsid w:val="00BD1484"/>
    <w:rsid w:val="00BD1924"/>
    <w:rsid w:val="00BD27BD"/>
    <w:rsid w:val="00BD30E3"/>
    <w:rsid w:val="00BD3372"/>
    <w:rsid w:val="00BD3B3F"/>
    <w:rsid w:val="00BD4520"/>
    <w:rsid w:val="00BD4848"/>
    <w:rsid w:val="00BD521E"/>
    <w:rsid w:val="00BD5359"/>
    <w:rsid w:val="00BD6D09"/>
    <w:rsid w:val="00BD7B43"/>
    <w:rsid w:val="00BD7F4D"/>
    <w:rsid w:val="00BE02AF"/>
    <w:rsid w:val="00BE0CBD"/>
    <w:rsid w:val="00BE11DB"/>
    <w:rsid w:val="00BE121A"/>
    <w:rsid w:val="00BE3C22"/>
    <w:rsid w:val="00BE3CEB"/>
    <w:rsid w:val="00BE7BA8"/>
    <w:rsid w:val="00BF01E8"/>
    <w:rsid w:val="00BF0424"/>
    <w:rsid w:val="00BF29FB"/>
    <w:rsid w:val="00BF3C4E"/>
    <w:rsid w:val="00BF3D07"/>
    <w:rsid w:val="00BF3E09"/>
    <w:rsid w:val="00BF4CCF"/>
    <w:rsid w:val="00BF6A48"/>
    <w:rsid w:val="00BF6B60"/>
    <w:rsid w:val="00BF7D82"/>
    <w:rsid w:val="00BF7E59"/>
    <w:rsid w:val="00C000E4"/>
    <w:rsid w:val="00C002F3"/>
    <w:rsid w:val="00C00AC4"/>
    <w:rsid w:val="00C00BE5"/>
    <w:rsid w:val="00C01DBD"/>
    <w:rsid w:val="00C021DF"/>
    <w:rsid w:val="00C02ED2"/>
    <w:rsid w:val="00C02FD2"/>
    <w:rsid w:val="00C03BB9"/>
    <w:rsid w:val="00C04531"/>
    <w:rsid w:val="00C047EB"/>
    <w:rsid w:val="00C04A7F"/>
    <w:rsid w:val="00C0688E"/>
    <w:rsid w:val="00C07C2E"/>
    <w:rsid w:val="00C1028B"/>
    <w:rsid w:val="00C10C56"/>
    <w:rsid w:val="00C10D47"/>
    <w:rsid w:val="00C10E29"/>
    <w:rsid w:val="00C118A8"/>
    <w:rsid w:val="00C11F56"/>
    <w:rsid w:val="00C127B6"/>
    <w:rsid w:val="00C136AA"/>
    <w:rsid w:val="00C14833"/>
    <w:rsid w:val="00C14C18"/>
    <w:rsid w:val="00C14E57"/>
    <w:rsid w:val="00C153E4"/>
    <w:rsid w:val="00C154A7"/>
    <w:rsid w:val="00C1555F"/>
    <w:rsid w:val="00C15895"/>
    <w:rsid w:val="00C158BD"/>
    <w:rsid w:val="00C158DC"/>
    <w:rsid w:val="00C162A8"/>
    <w:rsid w:val="00C204AF"/>
    <w:rsid w:val="00C20DFE"/>
    <w:rsid w:val="00C211AE"/>
    <w:rsid w:val="00C2294C"/>
    <w:rsid w:val="00C23427"/>
    <w:rsid w:val="00C236FE"/>
    <w:rsid w:val="00C23BC1"/>
    <w:rsid w:val="00C24537"/>
    <w:rsid w:val="00C251C8"/>
    <w:rsid w:val="00C25485"/>
    <w:rsid w:val="00C2664D"/>
    <w:rsid w:val="00C271E1"/>
    <w:rsid w:val="00C275A4"/>
    <w:rsid w:val="00C30054"/>
    <w:rsid w:val="00C30B44"/>
    <w:rsid w:val="00C317D1"/>
    <w:rsid w:val="00C3185D"/>
    <w:rsid w:val="00C319A5"/>
    <w:rsid w:val="00C31A23"/>
    <w:rsid w:val="00C31EA7"/>
    <w:rsid w:val="00C32354"/>
    <w:rsid w:val="00C32E1D"/>
    <w:rsid w:val="00C33EC0"/>
    <w:rsid w:val="00C34893"/>
    <w:rsid w:val="00C352DB"/>
    <w:rsid w:val="00C35C71"/>
    <w:rsid w:val="00C36536"/>
    <w:rsid w:val="00C373E9"/>
    <w:rsid w:val="00C37586"/>
    <w:rsid w:val="00C379EC"/>
    <w:rsid w:val="00C37A77"/>
    <w:rsid w:val="00C37D2F"/>
    <w:rsid w:val="00C40EFF"/>
    <w:rsid w:val="00C40FDA"/>
    <w:rsid w:val="00C40FEC"/>
    <w:rsid w:val="00C411B3"/>
    <w:rsid w:val="00C41332"/>
    <w:rsid w:val="00C422AA"/>
    <w:rsid w:val="00C42AC7"/>
    <w:rsid w:val="00C42DCC"/>
    <w:rsid w:val="00C43F1F"/>
    <w:rsid w:val="00C44452"/>
    <w:rsid w:val="00C4543A"/>
    <w:rsid w:val="00C45FA0"/>
    <w:rsid w:val="00C46780"/>
    <w:rsid w:val="00C467CE"/>
    <w:rsid w:val="00C467F4"/>
    <w:rsid w:val="00C469F7"/>
    <w:rsid w:val="00C47055"/>
    <w:rsid w:val="00C47A56"/>
    <w:rsid w:val="00C47D42"/>
    <w:rsid w:val="00C500E6"/>
    <w:rsid w:val="00C505F8"/>
    <w:rsid w:val="00C50776"/>
    <w:rsid w:val="00C50F42"/>
    <w:rsid w:val="00C516AE"/>
    <w:rsid w:val="00C51774"/>
    <w:rsid w:val="00C51B2F"/>
    <w:rsid w:val="00C51FA1"/>
    <w:rsid w:val="00C5208E"/>
    <w:rsid w:val="00C5270C"/>
    <w:rsid w:val="00C52808"/>
    <w:rsid w:val="00C52B0B"/>
    <w:rsid w:val="00C534D3"/>
    <w:rsid w:val="00C545BC"/>
    <w:rsid w:val="00C55AC8"/>
    <w:rsid w:val="00C56DBB"/>
    <w:rsid w:val="00C56F9F"/>
    <w:rsid w:val="00C6190E"/>
    <w:rsid w:val="00C65EB0"/>
    <w:rsid w:val="00C66C55"/>
    <w:rsid w:val="00C66C64"/>
    <w:rsid w:val="00C67BEE"/>
    <w:rsid w:val="00C703D2"/>
    <w:rsid w:val="00C7093F"/>
    <w:rsid w:val="00C7095D"/>
    <w:rsid w:val="00C7104C"/>
    <w:rsid w:val="00C71541"/>
    <w:rsid w:val="00C717D8"/>
    <w:rsid w:val="00C71C70"/>
    <w:rsid w:val="00C7220A"/>
    <w:rsid w:val="00C72521"/>
    <w:rsid w:val="00C726A4"/>
    <w:rsid w:val="00C72AFD"/>
    <w:rsid w:val="00C7315C"/>
    <w:rsid w:val="00C73839"/>
    <w:rsid w:val="00C739DB"/>
    <w:rsid w:val="00C73CB1"/>
    <w:rsid w:val="00C747DA"/>
    <w:rsid w:val="00C74F14"/>
    <w:rsid w:val="00C7597F"/>
    <w:rsid w:val="00C75BA5"/>
    <w:rsid w:val="00C75E1C"/>
    <w:rsid w:val="00C76139"/>
    <w:rsid w:val="00C762F0"/>
    <w:rsid w:val="00C76A58"/>
    <w:rsid w:val="00C76C60"/>
    <w:rsid w:val="00C76F67"/>
    <w:rsid w:val="00C7719B"/>
    <w:rsid w:val="00C776B4"/>
    <w:rsid w:val="00C80031"/>
    <w:rsid w:val="00C80117"/>
    <w:rsid w:val="00C804A0"/>
    <w:rsid w:val="00C804A2"/>
    <w:rsid w:val="00C816CE"/>
    <w:rsid w:val="00C81CBB"/>
    <w:rsid w:val="00C81D01"/>
    <w:rsid w:val="00C82909"/>
    <w:rsid w:val="00C832C7"/>
    <w:rsid w:val="00C834A0"/>
    <w:rsid w:val="00C837F1"/>
    <w:rsid w:val="00C838DF"/>
    <w:rsid w:val="00C839D8"/>
    <w:rsid w:val="00C84243"/>
    <w:rsid w:val="00C842BC"/>
    <w:rsid w:val="00C85F0F"/>
    <w:rsid w:val="00C86A10"/>
    <w:rsid w:val="00C86E81"/>
    <w:rsid w:val="00C87487"/>
    <w:rsid w:val="00C8767F"/>
    <w:rsid w:val="00C90224"/>
    <w:rsid w:val="00C9117D"/>
    <w:rsid w:val="00C91253"/>
    <w:rsid w:val="00C91729"/>
    <w:rsid w:val="00C9214F"/>
    <w:rsid w:val="00C92666"/>
    <w:rsid w:val="00C93035"/>
    <w:rsid w:val="00C936D6"/>
    <w:rsid w:val="00C94BBA"/>
    <w:rsid w:val="00C97002"/>
    <w:rsid w:val="00C973E2"/>
    <w:rsid w:val="00C978CE"/>
    <w:rsid w:val="00C978FA"/>
    <w:rsid w:val="00C97CC4"/>
    <w:rsid w:val="00CA0878"/>
    <w:rsid w:val="00CA0AC4"/>
    <w:rsid w:val="00CA15DA"/>
    <w:rsid w:val="00CA1F0D"/>
    <w:rsid w:val="00CA201C"/>
    <w:rsid w:val="00CA226A"/>
    <w:rsid w:val="00CA24DC"/>
    <w:rsid w:val="00CA26BF"/>
    <w:rsid w:val="00CA2B79"/>
    <w:rsid w:val="00CA30CB"/>
    <w:rsid w:val="00CA40B6"/>
    <w:rsid w:val="00CA4944"/>
    <w:rsid w:val="00CA4A82"/>
    <w:rsid w:val="00CA4C43"/>
    <w:rsid w:val="00CA5579"/>
    <w:rsid w:val="00CA5A3F"/>
    <w:rsid w:val="00CB100D"/>
    <w:rsid w:val="00CB10A7"/>
    <w:rsid w:val="00CB12EE"/>
    <w:rsid w:val="00CB200B"/>
    <w:rsid w:val="00CB2530"/>
    <w:rsid w:val="00CB2A19"/>
    <w:rsid w:val="00CB3864"/>
    <w:rsid w:val="00CB4307"/>
    <w:rsid w:val="00CB4966"/>
    <w:rsid w:val="00CB4D54"/>
    <w:rsid w:val="00CB4F9C"/>
    <w:rsid w:val="00CB5D4C"/>
    <w:rsid w:val="00CB6F91"/>
    <w:rsid w:val="00CB79CB"/>
    <w:rsid w:val="00CC04C7"/>
    <w:rsid w:val="00CC137D"/>
    <w:rsid w:val="00CC185D"/>
    <w:rsid w:val="00CC19BD"/>
    <w:rsid w:val="00CC212B"/>
    <w:rsid w:val="00CC2D5A"/>
    <w:rsid w:val="00CC2F76"/>
    <w:rsid w:val="00CC308C"/>
    <w:rsid w:val="00CC46BC"/>
    <w:rsid w:val="00CC4EF1"/>
    <w:rsid w:val="00CC511E"/>
    <w:rsid w:val="00CC57D1"/>
    <w:rsid w:val="00CC5CF8"/>
    <w:rsid w:val="00CC69E9"/>
    <w:rsid w:val="00CC7D2E"/>
    <w:rsid w:val="00CD15AC"/>
    <w:rsid w:val="00CD1932"/>
    <w:rsid w:val="00CD20D4"/>
    <w:rsid w:val="00CD3680"/>
    <w:rsid w:val="00CD374B"/>
    <w:rsid w:val="00CD4F9C"/>
    <w:rsid w:val="00CD4FCD"/>
    <w:rsid w:val="00CD5CA1"/>
    <w:rsid w:val="00CD61ED"/>
    <w:rsid w:val="00CD6AF7"/>
    <w:rsid w:val="00CD74A5"/>
    <w:rsid w:val="00CD7A62"/>
    <w:rsid w:val="00CE00C1"/>
    <w:rsid w:val="00CE0120"/>
    <w:rsid w:val="00CE0123"/>
    <w:rsid w:val="00CE10E1"/>
    <w:rsid w:val="00CE1851"/>
    <w:rsid w:val="00CE1D46"/>
    <w:rsid w:val="00CE36D7"/>
    <w:rsid w:val="00CE448D"/>
    <w:rsid w:val="00CE4963"/>
    <w:rsid w:val="00CE56DE"/>
    <w:rsid w:val="00CE57B9"/>
    <w:rsid w:val="00CE634A"/>
    <w:rsid w:val="00CE6366"/>
    <w:rsid w:val="00CE6B72"/>
    <w:rsid w:val="00CE6EFC"/>
    <w:rsid w:val="00CE73C0"/>
    <w:rsid w:val="00CE7A5F"/>
    <w:rsid w:val="00CE7EE0"/>
    <w:rsid w:val="00CF0134"/>
    <w:rsid w:val="00CF0874"/>
    <w:rsid w:val="00CF0EE7"/>
    <w:rsid w:val="00CF23E1"/>
    <w:rsid w:val="00CF2590"/>
    <w:rsid w:val="00CF3B05"/>
    <w:rsid w:val="00CF47EE"/>
    <w:rsid w:val="00CF5778"/>
    <w:rsid w:val="00CF5880"/>
    <w:rsid w:val="00CF656B"/>
    <w:rsid w:val="00CF6822"/>
    <w:rsid w:val="00CF6870"/>
    <w:rsid w:val="00CF6A85"/>
    <w:rsid w:val="00CF6EFC"/>
    <w:rsid w:val="00CF716D"/>
    <w:rsid w:val="00CF7602"/>
    <w:rsid w:val="00CF7AAA"/>
    <w:rsid w:val="00CF7AD0"/>
    <w:rsid w:val="00D00DBF"/>
    <w:rsid w:val="00D02E30"/>
    <w:rsid w:val="00D03764"/>
    <w:rsid w:val="00D03BC6"/>
    <w:rsid w:val="00D03D74"/>
    <w:rsid w:val="00D03F0F"/>
    <w:rsid w:val="00D05121"/>
    <w:rsid w:val="00D052C9"/>
    <w:rsid w:val="00D058EA"/>
    <w:rsid w:val="00D06188"/>
    <w:rsid w:val="00D06726"/>
    <w:rsid w:val="00D06876"/>
    <w:rsid w:val="00D070B2"/>
    <w:rsid w:val="00D07B15"/>
    <w:rsid w:val="00D07BAB"/>
    <w:rsid w:val="00D07CD8"/>
    <w:rsid w:val="00D07E57"/>
    <w:rsid w:val="00D1001A"/>
    <w:rsid w:val="00D109C7"/>
    <w:rsid w:val="00D114A6"/>
    <w:rsid w:val="00D114DA"/>
    <w:rsid w:val="00D12349"/>
    <w:rsid w:val="00D126A0"/>
    <w:rsid w:val="00D13111"/>
    <w:rsid w:val="00D14541"/>
    <w:rsid w:val="00D14769"/>
    <w:rsid w:val="00D149E0"/>
    <w:rsid w:val="00D14D34"/>
    <w:rsid w:val="00D151A0"/>
    <w:rsid w:val="00D15F0F"/>
    <w:rsid w:val="00D16F86"/>
    <w:rsid w:val="00D17AE3"/>
    <w:rsid w:val="00D200C5"/>
    <w:rsid w:val="00D2018E"/>
    <w:rsid w:val="00D2025E"/>
    <w:rsid w:val="00D2091B"/>
    <w:rsid w:val="00D20CA7"/>
    <w:rsid w:val="00D21331"/>
    <w:rsid w:val="00D2164F"/>
    <w:rsid w:val="00D21A03"/>
    <w:rsid w:val="00D21FC6"/>
    <w:rsid w:val="00D22649"/>
    <w:rsid w:val="00D226F3"/>
    <w:rsid w:val="00D23141"/>
    <w:rsid w:val="00D2340D"/>
    <w:rsid w:val="00D239EE"/>
    <w:rsid w:val="00D24A96"/>
    <w:rsid w:val="00D255B1"/>
    <w:rsid w:val="00D25AA6"/>
    <w:rsid w:val="00D25B90"/>
    <w:rsid w:val="00D267D7"/>
    <w:rsid w:val="00D26D49"/>
    <w:rsid w:val="00D26FE6"/>
    <w:rsid w:val="00D31045"/>
    <w:rsid w:val="00D3123A"/>
    <w:rsid w:val="00D31F5D"/>
    <w:rsid w:val="00D32227"/>
    <w:rsid w:val="00D3295D"/>
    <w:rsid w:val="00D329CC"/>
    <w:rsid w:val="00D32BEF"/>
    <w:rsid w:val="00D338B2"/>
    <w:rsid w:val="00D35FD6"/>
    <w:rsid w:val="00D40333"/>
    <w:rsid w:val="00D41BAB"/>
    <w:rsid w:val="00D422D0"/>
    <w:rsid w:val="00D42866"/>
    <w:rsid w:val="00D42DE8"/>
    <w:rsid w:val="00D433BF"/>
    <w:rsid w:val="00D43DD4"/>
    <w:rsid w:val="00D44A14"/>
    <w:rsid w:val="00D44F50"/>
    <w:rsid w:val="00D450A6"/>
    <w:rsid w:val="00D4558A"/>
    <w:rsid w:val="00D456C5"/>
    <w:rsid w:val="00D46D2D"/>
    <w:rsid w:val="00D47260"/>
    <w:rsid w:val="00D47D8E"/>
    <w:rsid w:val="00D50962"/>
    <w:rsid w:val="00D50C7A"/>
    <w:rsid w:val="00D50E37"/>
    <w:rsid w:val="00D51AC2"/>
    <w:rsid w:val="00D523FF"/>
    <w:rsid w:val="00D525F7"/>
    <w:rsid w:val="00D52B47"/>
    <w:rsid w:val="00D52C8D"/>
    <w:rsid w:val="00D52DFB"/>
    <w:rsid w:val="00D535AA"/>
    <w:rsid w:val="00D53837"/>
    <w:rsid w:val="00D53AB2"/>
    <w:rsid w:val="00D54341"/>
    <w:rsid w:val="00D56629"/>
    <w:rsid w:val="00D5668C"/>
    <w:rsid w:val="00D605B6"/>
    <w:rsid w:val="00D607C0"/>
    <w:rsid w:val="00D61B6F"/>
    <w:rsid w:val="00D62924"/>
    <w:rsid w:val="00D63217"/>
    <w:rsid w:val="00D64ED3"/>
    <w:rsid w:val="00D65618"/>
    <w:rsid w:val="00D665B3"/>
    <w:rsid w:val="00D66F8D"/>
    <w:rsid w:val="00D67A11"/>
    <w:rsid w:val="00D67FB2"/>
    <w:rsid w:val="00D7270F"/>
    <w:rsid w:val="00D72B53"/>
    <w:rsid w:val="00D72FA9"/>
    <w:rsid w:val="00D73493"/>
    <w:rsid w:val="00D73ECD"/>
    <w:rsid w:val="00D74363"/>
    <w:rsid w:val="00D75B99"/>
    <w:rsid w:val="00D76212"/>
    <w:rsid w:val="00D76768"/>
    <w:rsid w:val="00D76A3A"/>
    <w:rsid w:val="00D76BFA"/>
    <w:rsid w:val="00D76CA5"/>
    <w:rsid w:val="00D774BC"/>
    <w:rsid w:val="00D776B9"/>
    <w:rsid w:val="00D77F16"/>
    <w:rsid w:val="00D80273"/>
    <w:rsid w:val="00D81406"/>
    <w:rsid w:val="00D81939"/>
    <w:rsid w:val="00D82BE9"/>
    <w:rsid w:val="00D838E0"/>
    <w:rsid w:val="00D84F68"/>
    <w:rsid w:val="00D85A39"/>
    <w:rsid w:val="00D85EEA"/>
    <w:rsid w:val="00D860EB"/>
    <w:rsid w:val="00D90800"/>
    <w:rsid w:val="00D90958"/>
    <w:rsid w:val="00D91034"/>
    <w:rsid w:val="00D91970"/>
    <w:rsid w:val="00D91B2C"/>
    <w:rsid w:val="00D91D96"/>
    <w:rsid w:val="00D92280"/>
    <w:rsid w:val="00D925DC"/>
    <w:rsid w:val="00D93BFF"/>
    <w:rsid w:val="00D941D6"/>
    <w:rsid w:val="00D94515"/>
    <w:rsid w:val="00D94BCC"/>
    <w:rsid w:val="00D95B00"/>
    <w:rsid w:val="00D96257"/>
    <w:rsid w:val="00DA0DE5"/>
    <w:rsid w:val="00DA14D8"/>
    <w:rsid w:val="00DA2765"/>
    <w:rsid w:val="00DA2DAB"/>
    <w:rsid w:val="00DA301B"/>
    <w:rsid w:val="00DA3240"/>
    <w:rsid w:val="00DA32C3"/>
    <w:rsid w:val="00DA3BB3"/>
    <w:rsid w:val="00DA4EAD"/>
    <w:rsid w:val="00DA5299"/>
    <w:rsid w:val="00DA53F3"/>
    <w:rsid w:val="00DA5428"/>
    <w:rsid w:val="00DA58EE"/>
    <w:rsid w:val="00DA6B0D"/>
    <w:rsid w:val="00DA6F2C"/>
    <w:rsid w:val="00DA6F6F"/>
    <w:rsid w:val="00DA72DB"/>
    <w:rsid w:val="00DA761D"/>
    <w:rsid w:val="00DB0A02"/>
    <w:rsid w:val="00DB1873"/>
    <w:rsid w:val="00DB1B4D"/>
    <w:rsid w:val="00DB1CE4"/>
    <w:rsid w:val="00DB1DDA"/>
    <w:rsid w:val="00DB2061"/>
    <w:rsid w:val="00DB3E2D"/>
    <w:rsid w:val="00DB535D"/>
    <w:rsid w:val="00DB5F37"/>
    <w:rsid w:val="00DB6647"/>
    <w:rsid w:val="00DB67C5"/>
    <w:rsid w:val="00DB6C0A"/>
    <w:rsid w:val="00DB6D39"/>
    <w:rsid w:val="00DB747B"/>
    <w:rsid w:val="00DB7637"/>
    <w:rsid w:val="00DB79B1"/>
    <w:rsid w:val="00DC0634"/>
    <w:rsid w:val="00DC10B8"/>
    <w:rsid w:val="00DC1433"/>
    <w:rsid w:val="00DC15AF"/>
    <w:rsid w:val="00DC2BE1"/>
    <w:rsid w:val="00DC46A9"/>
    <w:rsid w:val="00DC54CD"/>
    <w:rsid w:val="00DC6863"/>
    <w:rsid w:val="00DC701B"/>
    <w:rsid w:val="00DC789D"/>
    <w:rsid w:val="00DD022E"/>
    <w:rsid w:val="00DD03DA"/>
    <w:rsid w:val="00DD08D2"/>
    <w:rsid w:val="00DD096B"/>
    <w:rsid w:val="00DD0B77"/>
    <w:rsid w:val="00DD0C74"/>
    <w:rsid w:val="00DD0F2C"/>
    <w:rsid w:val="00DD10C4"/>
    <w:rsid w:val="00DD1118"/>
    <w:rsid w:val="00DD1FC2"/>
    <w:rsid w:val="00DD2400"/>
    <w:rsid w:val="00DD3235"/>
    <w:rsid w:val="00DD3831"/>
    <w:rsid w:val="00DD48E4"/>
    <w:rsid w:val="00DD4A2B"/>
    <w:rsid w:val="00DD554B"/>
    <w:rsid w:val="00DD61ED"/>
    <w:rsid w:val="00DD65E5"/>
    <w:rsid w:val="00DD714C"/>
    <w:rsid w:val="00DD7A3E"/>
    <w:rsid w:val="00DD7E30"/>
    <w:rsid w:val="00DE03E6"/>
    <w:rsid w:val="00DE083F"/>
    <w:rsid w:val="00DE089D"/>
    <w:rsid w:val="00DE08DF"/>
    <w:rsid w:val="00DE1663"/>
    <w:rsid w:val="00DE1E66"/>
    <w:rsid w:val="00DE2449"/>
    <w:rsid w:val="00DE327D"/>
    <w:rsid w:val="00DE4167"/>
    <w:rsid w:val="00DE4501"/>
    <w:rsid w:val="00DE468C"/>
    <w:rsid w:val="00DE6DFC"/>
    <w:rsid w:val="00DE7329"/>
    <w:rsid w:val="00DE7D7C"/>
    <w:rsid w:val="00DF04E7"/>
    <w:rsid w:val="00DF14B4"/>
    <w:rsid w:val="00DF16A8"/>
    <w:rsid w:val="00DF1C20"/>
    <w:rsid w:val="00DF224A"/>
    <w:rsid w:val="00DF22DB"/>
    <w:rsid w:val="00DF2BCA"/>
    <w:rsid w:val="00DF2C6C"/>
    <w:rsid w:val="00DF2C78"/>
    <w:rsid w:val="00DF2E11"/>
    <w:rsid w:val="00DF3911"/>
    <w:rsid w:val="00DF3EDD"/>
    <w:rsid w:val="00DF5661"/>
    <w:rsid w:val="00DF66E2"/>
    <w:rsid w:val="00DF7A9F"/>
    <w:rsid w:val="00DF7FA0"/>
    <w:rsid w:val="00E01AB8"/>
    <w:rsid w:val="00E01AED"/>
    <w:rsid w:val="00E01DCB"/>
    <w:rsid w:val="00E02333"/>
    <w:rsid w:val="00E0302E"/>
    <w:rsid w:val="00E03080"/>
    <w:rsid w:val="00E031BD"/>
    <w:rsid w:val="00E036A3"/>
    <w:rsid w:val="00E03C69"/>
    <w:rsid w:val="00E03D0D"/>
    <w:rsid w:val="00E0441E"/>
    <w:rsid w:val="00E04720"/>
    <w:rsid w:val="00E048C6"/>
    <w:rsid w:val="00E04F67"/>
    <w:rsid w:val="00E05180"/>
    <w:rsid w:val="00E05362"/>
    <w:rsid w:val="00E053F3"/>
    <w:rsid w:val="00E06673"/>
    <w:rsid w:val="00E07FBF"/>
    <w:rsid w:val="00E107A5"/>
    <w:rsid w:val="00E10AA5"/>
    <w:rsid w:val="00E10BCC"/>
    <w:rsid w:val="00E11BF8"/>
    <w:rsid w:val="00E12755"/>
    <w:rsid w:val="00E1279D"/>
    <w:rsid w:val="00E12F98"/>
    <w:rsid w:val="00E13815"/>
    <w:rsid w:val="00E14B39"/>
    <w:rsid w:val="00E157F6"/>
    <w:rsid w:val="00E169C3"/>
    <w:rsid w:val="00E171CD"/>
    <w:rsid w:val="00E179AA"/>
    <w:rsid w:val="00E201BE"/>
    <w:rsid w:val="00E2087F"/>
    <w:rsid w:val="00E20B8E"/>
    <w:rsid w:val="00E21E0C"/>
    <w:rsid w:val="00E23573"/>
    <w:rsid w:val="00E238EE"/>
    <w:rsid w:val="00E23C1E"/>
    <w:rsid w:val="00E2503B"/>
    <w:rsid w:val="00E2511E"/>
    <w:rsid w:val="00E2594C"/>
    <w:rsid w:val="00E25B6A"/>
    <w:rsid w:val="00E25BEE"/>
    <w:rsid w:val="00E26EE1"/>
    <w:rsid w:val="00E27867"/>
    <w:rsid w:val="00E279B7"/>
    <w:rsid w:val="00E27AE4"/>
    <w:rsid w:val="00E27FAA"/>
    <w:rsid w:val="00E302AF"/>
    <w:rsid w:val="00E30790"/>
    <w:rsid w:val="00E3088C"/>
    <w:rsid w:val="00E30CA0"/>
    <w:rsid w:val="00E31530"/>
    <w:rsid w:val="00E32299"/>
    <w:rsid w:val="00E33100"/>
    <w:rsid w:val="00E34139"/>
    <w:rsid w:val="00E34787"/>
    <w:rsid w:val="00E34E73"/>
    <w:rsid w:val="00E359AD"/>
    <w:rsid w:val="00E35D53"/>
    <w:rsid w:val="00E35DE9"/>
    <w:rsid w:val="00E35DF5"/>
    <w:rsid w:val="00E36690"/>
    <w:rsid w:val="00E37716"/>
    <w:rsid w:val="00E37EEA"/>
    <w:rsid w:val="00E40A5D"/>
    <w:rsid w:val="00E40AF8"/>
    <w:rsid w:val="00E41832"/>
    <w:rsid w:val="00E41FCF"/>
    <w:rsid w:val="00E42165"/>
    <w:rsid w:val="00E421CA"/>
    <w:rsid w:val="00E42239"/>
    <w:rsid w:val="00E42914"/>
    <w:rsid w:val="00E42975"/>
    <w:rsid w:val="00E42C30"/>
    <w:rsid w:val="00E42DC9"/>
    <w:rsid w:val="00E4306A"/>
    <w:rsid w:val="00E4365A"/>
    <w:rsid w:val="00E4414A"/>
    <w:rsid w:val="00E4439F"/>
    <w:rsid w:val="00E446EE"/>
    <w:rsid w:val="00E4479E"/>
    <w:rsid w:val="00E457E9"/>
    <w:rsid w:val="00E45B2A"/>
    <w:rsid w:val="00E45BF8"/>
    <w:rsid w:val="00E462C2"/>
    <w:rsid w:val="00E4685A"/>
    <w:rsid w:val="00E46ABA"/>
    <w:rsid w:val="00E47840"/>
    <w:rsid w:val="00E5050A"/>
    <w:rsid w:val="00E50CEA"/>
    <w:rsid w:val="00E50E22"/>
    <w:rsid w:val="00E50EE5"/>
    <w:rsid w:val="00E51718"/>
    <w:rsid w:val="00E51FDC"/>
    <w:rsid w:val="00E52225"/>
    <w:rsid w:val="00E5348D"/>
    <w:rsid w:val="00E53DEC"/>
    <w:rsid w:val="00E53FC2"/>
    <w:rsid w:val="00E5523C"/>
    <w:rsid w:val="00E5528B"/>
    <w:rsid w:val="00E55A8D"/>
    <w:rsid w:val="00E55B67"/>
    <w:rsid w:val="00E55E6C"/>
    <w:rsid w:val="00E55EC3"/>
    <w:rsid w:val="00E56068"/>
    <w:rsid w:val="00E560D9"/>
    <w:rsid w:val="00E561A5"/>
    <w:rsid w:val="00E562B5"/>
    <w:rsid w:val="00E611FF"/>
    <w:rsid w:val="00E623DF"/>
    <w:rsid w:val="00E63491"/>
    <w:rsid w:val="00E63688"/>
    <w:rsid w:val="00E63865"/>
    <w:rsid w:val="00E64FFF"/>
    <w:rsid w:val="00E65343"/>
    <w:rsid w:val="00E65B5F"/>
    <w:rsid w:val="00E67525"/>
    <w:rsid w:val="00E678D3"/>
    <w:rsid w:val="00E67BF2"/>
    <w:rsid w:val="00E703A9"/>
    <w:rsid w:val="00E703CE"/>
    <w:rsid w:val="00E717BF"/>
    <w:rsid w:val="00E72558"/>
    <w:rsid w:val="00E72ABE"/>
    <w:rsid w:val="00E73BA2"/>
    <w:rsid w:val="00E73EB9"/>
    <w:rsid w:val="00E744D6"/>
    <w:rsid w:val="00E74BD8"/>
    <w:rsid w:val="00E74D84"/>
    <w:rsid w:val="00E75574"/>
    <w:rsid w:val="00E75BAF"/>
    <w:rsid w:val="00E76738"/>
    <w:rsid w:val="00E76BCB"/>
    <w:rsid w:val="00E77266"/>
    <w:rsid w:val="00E80A03"/>
    <w:rsid w:val="00E810E5"/>
    <w:rsid w:val="00E810F7"/>
    <w:rsid w:val="00E81A34"/>
    <w:rsid w:val="00E82CB0"/>
    <w:rsid w:val="00E830E0"/>
    <w:rsid w:val="00E85679"/>
    <w:rsid w:val="00E867B2"/>
    <w:rsid w:val="00E86A0B"/>
    <w:rsid w:val="00E86A0D"/>
    <w:rsid w:val="00E86ECC"/>
    <w:rsid w:val="00E86F05"/>
    <w:rsid w:val="00E8768E"/>
    <w:rsid w:val="00E878BA"/>
    <w:rsid w:val="00E87958"/>
    <w:rsid w:val="00E87E1F"/>
    <w:rsid w:val="00E87F09"/>
    <w:rsid w:val="00E905CB"/>
    <w:rsid w:val="00E91655"/>
    <w:rsid w:val="00E923B3"/>
    <w:rsid w:val="00E923E0"/>
    <w:rsid w:val="00E92AE5"/>
    <w:rsid w:val="00E933D0"/>
    <w:rsid w:val="00E93FFD"/>
    <w:rsid w:val="00E94227"/>
    <w:rsid w:val="00E94A2F"/>
    <w:rsid w:val="00E952FC"/>
    <w:rsid w:val="00E960D5"/>
    <w:rsid w:val="00E96CAD"/>
    <w:rsid w:val="00E97293"/>
    <w:rsid w:val="00E97E47"/>
    <w:rsid w:val="00EA00B5"/>
    <w:rsid w:val="00EA026B"/>
    <w:rsid w:val="00EA07D1"/>
    <w:rsid w:val="00EA0AC5"/>
    <w:rsid w:val="00EA1E85"/>
    <w:rsid w:val="00EA2BE2"/>
    <w:rsid w:val="00EA3344"/>
    <w:rsid w:val="00EA4E3F"/>
    <w:rsid w:val="00EA5DDD"/>
    <w:rsid w:val="00EA5F24"/>
    <w:rsid w:val="00EA5F80"/>
    <w:rsid w:val="00EA6114"/>
    <w:rsid w:val="00EA6207"/>
    <w:rsid w:val="00EA6742"/>
    <w:rsid w:val="00EA6AA0"/>
    <w:rsid w:val="00EA780D"/>
    <w:rsid w:val="00EA78AE"/>
    <w:rsid w:val="00EA7C61"/>
    <w:rsid w:val="00EB012D"/>
    <w:rsid w:val="00EB0813"/>
    <w:rsid w:val="00EB1857"/>
    <w:rsid w:val="00EB20A6"/>
    <w:rsid w:val="00EB2790"/>
    <w:rsid w:val="00EB32BF"/>
    <w:rsid w:val="00EB3440"/>
    <w:rsid w:val="00EB4203"/>
    <w:rsid w:val="00EB43C9"/>
    <w:rsid w:val="00EB4465"/>
    <w:rsid w:val="00EB44B3"/>
    <w:rsid w:val="00EB5115"/>
    <w:rsid w:val="00EB571B"/>
    <w:rsid w:val="00EB6010"/>
    <w:rsid w:val="00EB63BF"/>
    <w:rsid w:val="00EB6ACF"/>
    <w:rsid w:val="00EB7720"/>
    <w:rsid w:val="00EC0006"/>
    <w:rsid w:val="00EC0509"/>
    <w:rsid w:val="00EC0BDC"/>
    <w:rsid w:val="00EC0C22"/>
    <w:rsid w:val="00EC10BA"/>
    <w:rsid w:val="00EC11BB"/>
    <w:rsid w:val="00EC11C2"/>
    <w:rsid w:val="00EC19D4"/>
    <w:rsid w:val="00EC1B2F"/>
    <w:rsid w:val="00EC1D74"/>
    <w:rsid w:val="00EC2095"/>
    <w:rsid w:val="00EC2503"/>
    <w:rsid w:val="00EC2D2D"/>
    <w:rsid w:val="00EC2EC2"/>
    <w:rsid w:val="00EC2FEE"/>
    <w:rsid w:val="00EC3981"/>
    <w:rsid w:val="00EC3B4A"/>
    <w:rsid w:val="00EC40BC"/>
    <w:rsid w:val="00EC51DE"/>
    <w:rsid w:val="00EC57A8"/>
    <w:rsid w:val="00EC598C"/>
    <w:rsid w:val="00EC5B0C"/>
    <w:rsid w:val="00EC64A8"/>
    <w:rsid w:val="00EC6747"/>
    <w:rsid w:val="00EC6A60"/>
    <w:rsid w:val="00EC6D8A"/>
    <w:rsid w:val="00EC72A3"/>
    <w:rsid w:val="00EC7600"/>
    <w:rsid w:val="00EC7639"/>
    <w:rsid w:val="00EC7B29"/>
    <w:rsid w:val="00EC7C61"/>
    <w:rsid w:val="00ED049C"/>
    <w:rsid w:val="00ED085C"/>
    <w:rsid w:val="00ED0C94"/>
    <w:rsid w:val="00ED16EF"/>
    <w:rsid w:val="00ED17CC"/>
    <w:rsid w:val="00ED1CC7"/>
    <w:rsid w:val="00ED1D26"/>
    <w:rsid w:val="00ED28DA"/>
    <w:rsid w:val="00ED3110"/>
    <w:rsid w:val="00ED39F5"/>
    <w:rsid w:val="00ED47EE"/>
    <w:rsid w:val="00ED4F46"/>
    <w:rsid w:val="00ED516F"/>
    <w:rsid w:val="00ED530F"/>
    <w:rsid w:val="00ED5E76"/>
    <w:rsid w:val="00ED5FAE"/>
    <w:rsid w:val="00EE06EA"/>
    <w:rsid w:val="00EE0A51"/>
    <w:rsid w:val="00EE0CA9"/>
    <w:rsid w:val="00EE3229"/>
    <w:rsid w:val="00EE3BAC"/>
    <w:rsid w:val="00EE43D8"/>
    <w:rsid w:val="00EE4FDF"/>
    <w:rsid w:val="00EE5585"/>
    <w:rsid w:val="00EE614D"/>
    <w:rsid w:val="00EE6721"/>
    <w:rsid w:val="00EE69C7"/>
    <w:rsid w:val="00EE73C5"/>
    <w:rsid w:val="00EE7A5B"/>
    <w:rsid w:val="00EF047F"/>
    <w:rsid w:val="00EF0554"/>
    <w:rsid w:val="00EF0DCA"/>
    <w:rsid w:val="00EF0F5B"/>
    <w:rsid w:val="00EF1327"/>
    <w:rsid w:val="00EF1831"/>
    <w:rsid w:val="00EF1B7D"/>
    <w:rsid w:val="00EF360D"/>
    <w:rsid w:val="00EF43B8"/>
    <w:rsid w:val="00EF4666"/>
    <w:rsid w:val="00EF4B36"/>
    <w:rsid w:val="00EF50EF"/>
    <w:rsid w:val="00EF5731"/>
    <w:rsid w:val="00EF58D9"/>
    <w:rsid w:val="00EF590A"/>
    <w:rsid w:val="00EF5FB2"/>
    <w:rsid w:val="00EF6F08"/>
    <w:rsid w:val="00F00BEF"/>
    <w:rsid w:val="00F011AA"/>
    <w:rsid w:val="00F01AAD"/>
    <w:rsid w:val="00F024BE"/>
    <w:rsid w:val="00F0267B"/>
    <w:rsid w:val="00F03358"/>
    <w:rsid w:val="00F034D3"/>
    <w:rsid w:val="00F03C5B"/>
    <w:rsid w:val="00F049AA"/>
    <w:rsid w:val="00F04A8F"/>
    <w:rsid w:val="00F04AA9"/>
    <w:rsid w:val="00F05DEB"/>
    <w:rsid w:val="00F06CF2"/>
    <w:rsid w:val="00F10C5C"/>
    <w:rsid w:val="00F10CC6"/>
    <w:rsid w:val="00F1133B"/>
    <w:rsid w:val="00F11F06"/>
    <w:rsid w:val="00F12633"/>
    <w:rsid w:val="00F126E8"/>
    <w:rsid w:val="00F1280A"/>
    <w:rsid w:val="00F1288B"/>
    <w:rsid w:val="00F137AB"/>
    <w:rsid w:val="00F1384C"/>
    <w:rsid w:val="00F141E0"/>
    <w:rsid w:val="00F14DBE"/>
    <w:rsid w:val="00F14F4F"/>
    <w:rsid w:val="00F15408"/>
    <w:rsid w:val="00F15572"/>
    <w:rsid w:val="00F16360"/>
    <w:rsid w:val="00F163C2"/>
    <w:rsid w:val="00F16A51"/>
    <w:rsid w:val="00F172EA"/>
    <w:rsid w:val="00F179DD"/>
    <w:rsid w:val="00F17A3B"/>
    <w:rsid w:val="00F20579"/>
    <w:rsid w:val="00F207A0"/>
    <w:rsid w:val="00F20AD6"/>
    <w:rsid w:val="00F2147D"/>
    <w:rsid w:val="00F21911"/>
    <w:rsid w:val="00F2208F"/>
    <w:rsid w:val="00F2256A"/>
    <w:rsid w:val="00F23866"/>
    <w:rsid w:val="00F24DB2"/>
    <w:rsid w:val="00F24DDD"/>
    <w:rsid w:val="00F266CC"/>
    <w:rsid w:val="00F26D1A"/>
    <w:rsid w:val="00F26DEE"/>
    <w:rsid w:val="00F26F6A"/>
    <w:rsid w:val="00F27BC3"/>
    <w:rsid w:val="00F27F38"/>
    <w:rsid w:val="00F305CE"/>
    <w:rsid w:val="00F30C05"/>
    <w:rsid w:val="00F30E0F"/>
    <w:rsid w:val="00F30F5E"/>
    <w:rsid w:val="00F312A3"/>
    <w:rsid w:val="00F317A6"/>
    <w:rsid w:val="00F31E0F"/>
    <w:rsid w:val="00F32B02"/>
    <w:rsid w:val="00F32B25"/>
    <w:rsid w:val="00F3331B"/>
    <w:rsid w:val="00F3398F"/>
    <w:rsid w:val="00F341F1"/>
    <w:rsid w:val="00F34307"/>
    <w:rsid w:val="00F346D9"/>
    <w:rsid w:val="00F35EA0"/>
    <w:rsid w:val="00F36466"/>
    <w:rsid w:val="00F37172"/>
    <w:rsid w:val="00F37E9C"/>
    <w:rsid w:val="00F41E29"/>
    <w:rsid w:val="00F41F48"/>
    <w:rsid w:val="00F42350"/>
    <w:rsid w:val="00F43221"/>
    <w:rsid w:val="00F43835"/>
    <w:rsid w:val="00F4463C"/>
    <w:rsid w:val="00F44673"/>
    <w:rsid w:val="00F4481A"/>
    <w:rsid w:val="00F4526C"/>
    <w:rsid w:val="00F4585F"/>
    <w:rsid w:val="00F459F4"/>
    <w:rsid w:val="00F45FA1"/>
    <w:rsid w:val="00F46211"/>
    <w:rsid w:val="00F46586"/>
    <w:rsid w:val="00F467D1"/>
    <w:rsid w:val="00F50A67"/>
    <w:rsid w:val="00F50EEA"/>
    <w:rsid w:val="00F518A1"/>
    <w:rsid w:val="00F5199F"/>
    <w:rsid w:val="00F51D5B"/>
    <w:rsid w:val="00F52C5C"/>
    <w:rsid w:val="00F52EA8"/>
    <w:rsid w:val="00F535B9"/>
    <w:rsid w:val="00F53E9A"/>
    <w:rsid w:val="00F54231"/>
    <w:rsid w:val="00F5626C"/>
    <w:rsid w:val="00F56426"/>
    <w:rsid w:val="00F57BD5"/>
    <w:rsid w:val="00F57CD7"/>
    <w:rsid w:val="00F615AF"/>
    <w:rsid w:val="00F62C3E"/>
    <w:rsid w:val="00F62E29"/>
    <w:rsid w:val="00F63624"/>
    <w:rsid w:val="00F63A7A"/>
    <w:rsid w:val="00F63F21"/>
    <w:rsid w:val="00F65928"/>
    <w:rsid w:val="00F6603E"/>
    <w:rsid w:val="00F66401"/>
    <w:rsid w:val="00F665CF"/>
    <w:rsid w:val="00F669BF"/>
    <w:rsid w:val="00F66BC2"/>
    <w:rsid w:val="00F673DF"/>
    <w:rsid w:val="00F67749"/>
    <w:rsid w:val="00F67D8D"/>
    <w:rsid w:val="00F700E0"/>
    <w:rsid w:val="00F7226C"/>
    <w:rsid w:val="00F728A8"/>
    <w:rsid w:val="00F72E7F"/>
    <w:rsid w:val="00F739CF"/>
    <w:rsid w:val="00F740EB"/>
    <w:rsid w:val="00F74FF5"/>
    <w:rsid w:val="00F75043"/>
    <w:rsid w:val="00F75564"/>
    <w:rsid w:val="00F755E7"/>
    <w:rsid w:val="00F75A01"/>
    <w:rsid w:val="00F76151"/>
    <w:rsid w:val="00F76BE9"/>
    <w:rsid w:val="00F76F0A"/>
    <w:rsid w:val="00F81851"/>
    <w:rsid w:val="00F82329"/>
    <w:rsid w:val="00F8277E"/>
    <w:rsid w:val="00F84493"/>
    <w:rsid w:val="00F8526E"/>
    <w:rsid w:val="00F85770"/>
    <w:rsid w:val="00F85BAD"/>
    <w:rsid w:val="00F8613F"/>
    <w:rsid w:val="00F86201"/>
    <w:rsid w:val="00F869A9"/>
    <w:rsid w:val="00F86F17"/>
    <w:rsid w:val="00F87CF3"/>
    <w:rsid w:val="00F9112B"/>
    <w:rsid w:val="00F9122A"/>
    <w:rsid w:val="00F914B7"/>
    <w:rsid w:val="00F91C0F"/>
    <w:rsid w:val="00F92C79"/>
    <w:rsid w:val="00F92D8A"/>
    <w:rsid w:val="00F93696"/>
    <w:rsid w:val="00F9468D"/>
    <w:rsid w:val="00F95451"/>
    <w:rsid w:val="00F9694A"/>
    <w:rsid w:val="00F96E5C"/>
    <w:rsid w:val="00F970DB"/>
    <w:rsid w:val="00F973DF"/>
    <w:rsid w:val="00F97E99"/>
    <w:rsid w:val="00FA0BB5"/>
    <w:rsid w:val="00FA1468"/>
    <w:rsid w:val="00FA1D00"/>
    <w:rsid w:val="00FA288D"/>
    <w:rsid w:val="00FA308C"/>
    <w:rsid w:val="00FA3C30"/>
    <w:rsid w:val="00FA546C"/>
    <w:rsid w:val="00FA5966"/>
    <w:rsid w:val="00FA5A61"/>
    <w:rsid w:val="00FA5CE3"/>
    <w:rsid w:val="00FA7A9F"/>
    <w:rsid w:val="00FB0C09"/>
    <w:rsid w:val="00FB0EB4"/>
    <w:rsid w:val="00FB1175"/>
    <w:rsid w:val="00FB1F10"/>
    <w:rsid w:val="00FB2482"/>
    <w:rsid w:val="00FB2B67"/>
    <w:rsid w:val="00FB3355"/>
    <w:rsid w:val="00FB4087"/>
    <w:rsid w:val="00FB4138"/>
    <w:rsid w:val="00FB631A"/>
    <w:rsid w:val="00FB6C4B"/>
    <w:rsid w:val="00FB75C0"/>
    <w:rsid w:val="00FC09DB"/>
    <w:rsid w:val="00FC14CF"/>
    <w:rsid w:val="00FC1840"/>
    <w:rsid w:val="00FC1F36"/>
    <w:rsid w:val="00FC2600"/>
    <w:rsid w:val="00FC2D63"/>
    <w:rsid w:val="00FC3AA6"/>
    <w:rsid w:val="00FC4625"/>
    <w:rsid w:val="00FC462E"/>
    <w:rsid w:val="00FC4AC6"/>
    <w:rsid w:val="00FC4C33"/>
    <w:rsid w:val="00FC4CE8"/>
    <w:rsid w:val="00FC639B"/>
    <w:rsid w:val="00FC66E8"/>
    <w:rsid w:val="00FC7524"/>
    <w:rsid w:val="00FC772E"/>
    <w:rsid w:val="00FC79F5"/>
    <w:rsid w:val="00FC7D2A"/>
    <w:rsid w:val="00FD0ABA"/>
    <w:rsid w:val="00FD0D97"/>
    <w:rsid w:val="00FD107F"/>
    <w:rsid w:val="00FD1293"/>
    <w:rsid w:val="00FD1766"/>
    <w:rsid w:val="00FD1DB3"/>
    <w:rsid w:val="00FD27D6"/>
    <w:rsid w:val="00FD31CF"/>
    <w:rsid w:val="00FD560A"/>
    <w:rsid w:val="00FD571B"/>
    <w:rsid w:val="00FD5D76"/>
    <w:rsid w:val="00FD79F6"/>
    <w:rsid w:val="00FD7C29"/>
    <w:rsid w:val="00FE0153"/>
    <w:rsid w:val="00FE0199"/>
    <w:rsid w:val="00FE029F"/>
    <w:rsid w:val="00FE08B2"/>
    <w:rsid w:val="00FE11AE"/>
    <w:rsid w:val="00FE1282"/>
    <w:rsid w:val="00FE1D3F"/>
    <w:rsid w:val="00FE2EB3"/>
    <w:rsid w:val="00FE36A5"/>
    <w:rsid w:val="00FE38EA"/>
    <w:rsid w:val="00FE42C1"/>
    <w:rsid w:val="00FE44B2"/>
    <w:rsid w:val="00FE5108"/>
    <w:rsid w:val="00FE5AD4"/>
    <w:rsid w:val="00FE6A6E"/>
    <w:rsid w:val="00FE6AEE"/>
    <w:rsid w:val="00FE7202"/>
    <w:rsid w:val="00FE72C4"/>
    <w:rsid w:val="00FF0623"/>
    <w:rsid w:val="00FF120F"/>
    <w:rsid w:val="00FF275A"/>
    <w:rsid w:val="00FF3CCB"/>
    <w:rsid w:val="00FF41FB"/>
    <w:rsid w:val="00FF4C80"/>
    <w:rsid w:val="00FF5A4F"/>
    <w:rsid w:val="00FF6367"/>
    <w:rsid w:val="00FF6895"/>
    <w:rsid w:val="00FF6EA0"/>
    <w:rsid w:val="00FF73FA"/>
    <w:rsid w:val="00FF769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72B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D72B5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D72B53"/>
  </w:style>
  <w:style w:type="paragraph" w:styleId="a3">
    <w:name w:val="List Paragraph"/>
    <w:basedOn w:val="a"/>
    <w:uiPriority w:val="34"/>
    <w:qFormat/>
    <w:rsid w:val="00D72B53"/>
    <w:pPr>
      <w:ind w:left="720"/>
      <w:contextualSpacing/>
    </w:pPr>
  </w:style>
  <w:style w:type="paragraph" w:customStyle="1" w:styleId="a4">
    <w:name w:val="обичний"/>
    <w:basedOn w:val="a"/>
    <w:rsid w:val="00EB571B"/>
    <w:pPr>
      <w:spacing w:before="120" w:after="0" w:line="480" w:lineRule="auto"/>
    </w:pPr>
    <w:rPr>
      <w:rFonts w:ascii="Times New Roman" w:eastAsia="Times New Roman" w:hAnsi="Times New Roman" w:cs="Times New Roman"/>
      <w:sz w:val="14"/>
      <w:szCs w:val="14"/>
      <w:lang w:val="uk-UA"/>
    </w:rPr>
  </w:style>
  <w:style w:type="paragraph" w:customStyle="1" w:styleId="1">
    <w:name w:val="Без интервала1"/>
    <w:rsid w:val="00A21BAE"/>
    <w:pPr>
      <w:spacing w:after="0" w:line="240" w:lineRule="auto"/>
    </w:pPr>
    <w:rPr>
      <w:rFonts w:ascii="Calibri" w:eastAsia="Times New Roman" w:hAnsi="Calibri" w:cs="Calibri"/>
      <w:color w:val="000000"/>
    </w:rPr>
  </w:style>
  <w:style w:type="paragraph" w:styleId="a5">
    <w:name w:val="header"/>
    <w:basedOn w:val="a"/>
    <w:link w:val="a6"/>
    <w:uiPriority w:val="99"/>
    <w:unhideWhenUsed/>
    <w:rsid w:val="0053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276"/>
  </w:style>
  <w:style w:type="paragraph" w:styleId="a7">
    <w:name w:val="footer"/>
    <w:basedOn w:val="a"/>
    <w:link w:val="a8"/>
    <w:uiPriority w:val="99"/>
    <w:semiHidden/>
    <w:unhideWhenUsed/>
    <w:rsid w:val="0053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4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5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5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7204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T17204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1826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4C01-38CF-447A-9366-BB179E4B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2018_1</dc:creator>
  <cp:keywords/>
  <dc:description/>
  <cp:lastModifiedBy>nikonova</cp:lastModifiedBy>
  <cp:revision>37</cp:revision>
  <cp:lastPrinted>2020-02-24T11:07:00Z</cp:lastPrinted>
  <dcterms:created xsi:type="dcterms:W3CDTF">2020-02-24T09:21:00Z</dcterms:created>
  <dcterms:modified xsi:type="dcterms:W3CDTF">2020-02-26T12:50:00Z</dcterms:modified>
</cp:coreProperties>
</file>