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7D2" w:rsidRDefault="007C17D2" w:rsidP="007C17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ІНФОРМАЦІЯ</w:t>
      </w:r>
    </w:p>
    <w:p w:rsidR="001C685D" w:rsidRDefault="007C17D2" w:rsidP="007C17D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1C685D" w:rsidRPr="000B547D">
        <w:rPr>
          <w:rFonts w:ascii="Times New Roman" w:hAnsi="Times New Roman" w:cs="Times New Roman"/>
          <w:b/>
          <w:sz w:val="28"/>
          <w:szCs w:val="28"/>
        </w:rPr>
        <w:t>ро роботу обласної організації</w:t>
      </w:r>
      <w:r>
        <w:rPr>
          <w:rFonts w:ascii="Times New Roman" w:hAnsi="Times New Roman" w:cs="Times New Roman"/>
          <w:b/>
          <w:sz w:val="28"/>
          <w:szCs w:val="28"/>
        </w:rPr>
        <w:t xml:space="preserve"> </w:t>
      </w:r>
      <w:r w:rsidR="001C685D" w:rsidRPr="000B547D">
        <w:rPr>
          <w:rFonts w:ascii="Times New Roman" w:hAnsi="Times New Roman" w:cs="Times New Roman"/>
          <w:b/>
          <w:sz w:val="28"/>
          <w:szCs w:val="28"/>
        </w:rPr>
        <w:t>ветеранів України</w:t>
      </w:r>
    </w:p>
    <w:p w:rsidR="007C17D2" w:rsidRDefault="007C17D2" w:rsidP="007C17D2">
      <w:pPr>
        <w:spacing w:after="0" w:line="240" w:lineRule="auto"/>
        <w:jc w:val="center"/>
        <w:rPr>
          <w:rFonts w:ascii="Times New Roman" w:hAnsi="Times New Roman" w:cs="Times New Roman"/>
          <w:sz w:val="28"/>
          <w:szCs w:val="28"/>
        </w:rPr>
      </w:pPr>
    </w:p>
    <w:p w:rsidR="007049F9" w:rsidRDefault="00CF5760"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Запорізька обласна організація ветеранів України у 2023 році здійснювала свою діяльність згідно з вимогами Указу Президента України від 24.02.2022                      № 64/2022  та відповідно до постанови президії обласної організації ветеранів України від 15.09.2022 «Про поточне становище на території області та завдання ветеранських організацій щодо підтримки ветеранів та людей похилого віку, які опинилися у складних життєвих умовах під час воєнного стану», враховуючи рішення та рекомендації Організації ветеранів України.</w:t>
      </w:r>
    </w:p>
    <w:p w:rsidR="00CF5760" w:rsidRDefault="00B11E73"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зв’</w:t>
      </w:r>
      <w:r w:rsidRPr="00B11E73">
        <w:rPr>
          <w:rFonts w:ascii="Times New Roman" w:hAnsi="Times New Roman" w:cs="Times New Roman"/>
          <w:sz w:val="28"/>
          <w:szCs w:val="28"/>
        </w:rPr>
        <w:t xml:space="preserve">язку з тимчасовою окупацією російськими </w:t>
      </w:r>
      <w:r>
        <w:rPr>
          <w:rFonts w:ascii="Times New Roman" w:hAnsi="Times New Roman" w:cs="Times New Roman"/>
          <w:sz w:val="28"/>
          <w:szCs w:val="28"/>
        </w:rPr>
        <w:t>агрес</w:t>
      </w:r>
      <w:r w:rsidRPr="00B11E73">
        <w:rPr>
          <w:rFonts w:ascii="Times New Roman" w:hAnsi="Times New Roman" w:cs="Times New Roman"/>
          <w:sz w:val="28"/>
          <w:szCs w:val="28"/>
        </w:rPr>
        <w:t>орами значної території області та тим, що час</w:t>
      </w:r>
      <w:r w:rsidR="00BE58F2">
        <w:rPr>
          <w:rFonts w:ascii="Times New Roman" w:hAnsi="Times New Roman" w:cs="Times New Roman"/>
          <w:sz w:val="28"/>
          <w:szCs w:val="28"/>
        </w:rPr>
        <w:t>тина людей похилого віку виїхала</w:t>
      </w:r>
      <w:r w:rsidRPr="00B11E73">
        <w:rPr>
          <w:rFonts w:ascii="Times New Roman" w:hAnsi="Times New Roman" w:cs="Times New Roman"/>
          <w:sz w:val="28"/>
          <w:szCs w:val="28"/>
        </w:rPr>
        <w:t xml:space="preserve"> з неокупованих територій у більш безпечні регіони України або за її межі, чисельність ветеранів різко скоротилася і станом на 01.01.2023 становила 89,5 тисяч. </w:t>
      </w:r>
      <w:r>
        <w:rPr>
          <w:rFonts w:ascii="Times New Roman" w:hAnsi="Times New Roman" w:cs="Times New Roman"/>
          <w:sz w:val="28"/>
          <w:szCs w:val="28"/>
        </w:rPr>
        <w:t>Це ветерани війни та праці, ветерани військової служби, правоохоронних органів, діти війни, жертви нацистських переслідувань, ветерани війни в Афганістані, учасники ліквідації аварії на ЧАЕС, інші пенсіонери за віком, внутрішньо переміщені особи пенсійного віку.</w:t>
      </w:r>
    </w:p>
    <w:p w:rsidR="00B11E73" w:rsidRDefault="00260590"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Протягом 2023 року активно працювали і продовжують працювати Запорізькі обласна і міська ради ветеранів України, 7 районних організацій ветеранів м. Запоріжжя, міські первинні організації ветеранів родів військ – офіцерів, прикордонників, підводників, повітряних сил, Запорізька районна організація ветеранів України. Незважаючи на воєнний стан та ведення бойових дій, у 2023 році була утворена громадська організація ветеранів Новоолександрівської громади Запорізького району.</w:t>
      </w:r>
    </w:p>
    <w:p w:rsidR="009D6105" w:rsidRDefault="009D6105"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Робота ветеранських організацій на тимчасово окупованих територіях була призупинена.</w:t>
      </w:r>
    </w:p>
    <w:p w:rsidR="004A5715" w:rsidRPr="004A5715" w:rsidRDefault="004A5715"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минулому році більшості ветеранських організацій довелося вирішувати низку проблем, пов’</w:t>
      </w:r>
      <w:r w:rsidRPr="004A5715">
        <w:rPr>
          <w:rFonts w:ascii="Times New Roman" w:hAnsi="Times New Roman" w:cs="Times New Roman"/>
          <w:sz w:val="28"/>
          <w:szCs w:val="28"/>
        </w:rPr>
        <w:t>язаних з відсутністю приміщень або відмови в укладанні договорів їх оренди</w:t>
      </w:r>
      <w:r>
        <w:rPr>
          <w:rFonts w:ascii="Times New Roman" w:hAnsi="Times New Roman" w:cs="Times New Roman"/>
          <w:sz w:val="28"/>
          <w:szCs w:val="28"/>
        </w:rPr>
        <w:t>, відсутність умов у виділених приміщеннях, похилий вік та стан здоров’</w:t>
      </w:r>
      <w:r w:rsidRPr="004A5715">
        <w:rPr>
          <w:rFonts w:ascii="Times New Roman" w:hAnsi="Times New Roman" w:cs="Times New Roman"/>
          <w:sz w:val="28"/>
          <w:szCs w:val="28"/>
        </w:rPr>
        <w:t>я керівників первинних та райо</w:t>
      </w:r>
      <w:r>
        <w:rPr>
          <w:rFonts w:ascii="Times New Roman" w:hAnsi="Times New Roman" w:cs="Times New Roman"/>
          <w:sz w:val="28"/>
          <w:szCs w:val="28"/>
        </w:rPr>
        <w:t>н</w:t>
      </w:r>
      <w:r w:rsidRPr="004A5715">
        <w:rPr>
          <w:rFonts w:ascii="Times New Roman" w:hAnsi="Times New Roman" w:cs="Times New Roman"/>
          <w:sz w:val="28"/>
          <w:szCs w:val="28"/>
        </w:rPr>
        <w:t>них організацій ве</w:t>
      </w:r>
      <w:r>
        <w:rPr>
          <w:rFonts w:ascii="Times New Roman" w:hAnsi="Times New Roman" w:cs="Times New Roman"/>
          <w:sz w:val="28"/>
          <w:szCs w:val="28"/>
        </w:rPr>
        <w:t>теранів і неможливість через суб’</w:t>
      </w:r>
      <w:r w:rsidRPr="004A5715">
        <w:rPr>
          <w:rFonts w:ascii="Times New Roman" w:hAnsi="Times New Roman" w:cs="Times New Roman"/>
          <w:sz w:val="28"/>
          <w:szCs w:val="28"/>
        </w:rPr>
        <w:t>єктивні причини, провести їх перевибори.</w:t>
      </w:r>
    </w:p>
    <w:p w:rsidR="004A5715" w:rsidRDefault="008C707B"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Незважаючи на всі ці труднощі</w:t>
      </w:r>
      <w:r w:rsidR="00C7306A">
        <w:rPr>
          <w:rFonts w:ascii="Times New Roman" w:hAnsi="Times New Roman" w:cs="Times New Roman"/>
          <w:sz w:val="28"/>
          <w:szCs w:val="28"/>
        </w:rPr>
        <w:t>,</w:t>
      </w:r>
      <w:r>
        <w:rPr>
          <w:rFonts w:ascii="Times New Roman" w:hAnsi="Times New Roman" w:cs="Times New Roman"/>
          <w:sz w:val="28"/>
          <w:szCs w:val="28"/>
        </w:rPr>
        <w:t xml:space="preserve"> актив обласної організації продовжував роботу щодо основного напрямку діяльності під час воєнного стану – пошуку</w:t>
      </w:r>
      <w:r w:rsidR="00C7306A">
        <w:rPr>
          <w:rFonts w:ascii="Times New Roman" w:hAnsi="Times New Roman" w:cs="Times New Roman"/>
          <w:sz w:val="28"/>
          <w:szCs w:val="28"/>
        </w:rPr>
        <w:t xml:space="preserve"> благодійників</w:t>
      </w:r>
      <w:r>
        <w:rPr>
          <w:rFonts w:ascii="Times New Roman" w:hAnsi="Times New Roman" w:cs="Times New Roman"/>
          <w:sz w:val="28"/>
          <w:szCs w:val="28"/>
        </w:rPr>
        <w:t xml:space="preserve"> для можливості підтримки найбільш соціально вразливих категорій людей похилого віку, які опинилися у складній життєвій ситуації.</w:t>
      </w:r>
    </w:p>
    <w:p w:rsidR="008C707B" w:rsidRDefault="006A4B68"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Налагоджена і триває до теперішнього часу тісна співпраця з обласною організацією Товариства Червоного Хреста України, обласним фондом Милосердя і здоров’</w:t>
      </w:r>
      <w:r w:rsidRPr="006A4B68">
        <w:rPr>
          <w:rFonts w:ascii="Times New Roman" w:hAnsi="Times New Roman" w:cs="Times New Roman"/>
          <w:sz w:val="28"/>
          <w:szCs w:val="28"/>
          <w:lang w:val="ru-RU"/>
        </w:rPr>
        <w:t xml:space="preserve">я, благодійним фондом </w:t>
      </w:r>
      <w:r>
        <w:rPr>
          <w:rFonts w:ascii="Times New Roman" w:hAnsi="Times New Roman" w:cs="Times New Roman"/>
          <w:sz w:val="28"/>
          <w:szCs w:val="28"/>
        </w:rPr>
        <w:t xml:space="preserve"> «100 відсотків життя. За</w:t>
      </w:r>
      <w:r w:rsidR="003B517F">
        <w:rPr>
          <w:rFonts w:ascii="Times New Roman" w:hAnsi="Times New Roman" w:cs="Times New Roman"/>
          <w:sz w:val="28"/>
          <w:szCs w:val="28"/>
        </w:rPr>
        <w:t>п</w:t>
      </w:r>
      <w:r>
        <w:rPr>
          <w:rFonts w:ascii="Times New Roman" w:hAnsi="Times New Roman" w:cs="Times New Roman"/>
          <w:sz w:val="28"/>
          <w:szCs w:val="28"/>
        </w:rPr>
        <w:t>оріжжя», благодійним фондом «ADRA Ukraine», який є частиною всесвітньої мережі «Адвент</w:t>
      </w:r>
      <w:r w:rsidR="00C7306A">
        <w:rPr>
          <w:rFonts w:ascii="Times New Roman" w:hAnsi="Times New Roman" w:cs="Times New Roman"/>
          <w:sz w:val="28"/>
          <w:szCs w:val="28"/>
        </w:rPr>
        <w:t>и</w:t>
      </w:r>
      <w:r>
        <w:rPr>
          <w:rFonts w:ascii="Times New Roman" w:hAnsi="Times New Roman" w:cs="Times New Roman"/>
          <w:sz w:val="28"/>
          <w:szCs w:val="28"/>
        </w:rPr>
        <w:t>ського агентства допомоги та розвитку»,</w:t>
      </w:r>
      <w:r w:rsidR="00D83C99">
        <w:rPr>
          <w:rFonts w:ascii="Times New Roman" w:hAnsi="Times New Roman" w:cs="Times New Roman"/>
          <w:sz w:val="28"/>
          <w:szCs w:val="28"/>
        </w:rPr>
        <w:t xml:space="preserve"> громадською організацією «Белуга ЮА», представником Урядового уповноваженого</w:t>
      </w:r>
      <w:r>
        <w:rPr>
          <w:rFonts w:ascii="Times New Roman" w:hAnsi="Times New Roman" w:cs="Times New Roman"/>
          <w:sz w:val="28"/>
          <w:szCs w:val="28"/>
        </w:rPr>
        <w:t xml:space="preserve"> </w:t>
      </w:r>
      <w:r w:rsidR="00D83C99">
        <w:rPr>
          <w:rFonts w:ascii="Times New Roman" w:hAnsi="Times New Roman" w:cs="Times New Roman"/>
          <w:sz w:val="28"/>
          <w:szCs w:val="28"/>
        </w:rPr>
        <w:t xml:space="preserve">з прав осіб з інвалідністю у </w:t>
      </w:r>
      <w:r w:rsidR="00A8762D">
        <w:rPr>
          <w:rFonts w:ascii="Times New Roman" w:hAnsi="Times New Roman" w:cs="Times New Roman"/>
          <w:sz w:val="28"/>
          <w:szCs w:val="28"/>
        </w:rPr>
        <w:t>З</w:t>
      </w:r>
      <w:r w:rsidR="00D83C99">
        <w:rPr>
          <w:rFonts w:ascii="Times New Roman" w:hAnsi="Times New Roman" w:cs="Times New Roman"/>
          <w:sz w:val="28"/>
          <w:szCs w:val="28"/>
        </w:rPr>
        <w:t>апорізькій області – Валентиною Кононенко.</w:t>
      </w:r>
    </w:p>
    <w:p w:rsidR="00D83C99" w:rsidRDefault="00CD6ADD"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початку 2023 року за підтримки обласної організації Товариства Червоного Хреста України 138 ветеранів – осіб з інвалідністю отримали грошові ваучери по 6600 грн</w:t>
      </w:r>
      <w:r w:rsidR="00A8762D">
        <w:rPr>
          <w:rFonts w:ascii="Times New Roman" w:hAnsi="Times New Roman" w:cs="Times New Roman"/>
          <w:sz w:val="28"/>
          <w:szCs w:val="28"/>
        </w:rPr>
        <w:t>.</w:t>
      </w:r>
      <w:r>
        <w:rPr>
          <w:rFonts w:ascii="Times New Roman" w:hAnsi="Times New Roman" w:cs="Times New Roman"/>
          <w:sz w:val="28"/>
          <w:szCs w:val="28"/>
        </w:rPr>
        <w:t xml:space="preserve"> кожному на загальну суму 910 800 гривень.</w:t>
      </w:r>
    </w:p>
    <w:p w:rsidR="00CD6ADD" w:rsidRDefault="001513DA"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минулий рік активістами обласної ради ветеранів видано понад 600 продуктових  наборів гуманітарної допомоги, більшість з них надано благодійним фондом «АДРА». За п’</w:t>
      </w:r>
      <w:r w:rsidRPr="001513DA">
        <w:rPr>
          <w:rFonts w:ascii="Times New Roman" w:hAnsi="Times New Roman" w:cs="Times New Roman"/>
          <w:sz w:val="28"/>
          <w:szCs w:val="28"/>
          <w:lang w:val="ru-RU"/>
        </w:rPr>
        <w:t>ять місяців поточного року</w:t>
      </w:r>
      <w:r w:rsidR="007403A6">
        <w:rPr>
          <w:rFonts w:ascii="Times New Roman" w:hAnsi="Times New Roman" w:cs="Times New Roman"/>
          <w:sz w:val="28"/>
          <w:szCs w:val="28"/>
          <w:lang w:val="ru-RU"/>
        </w:rPr>
        <w:t xml:space="preserve"> </w:t>
      </w:r>
      <w:r w:rsidRPr="001513DA">
        <w:rPr>
          <w:rFonts w:ascii="Times New Roman" w:hAnsi="Times New Roman" w:cs="Times New Roman"/>
          <w:sz w:val="28"/>
          <w:szCs w:val="28"/>
          <w:lang w:val="ru-RU"/>
        </w:rPr>
        <w:t xml:space="preserve">продуктові набори отримали більше 200 ветеранів. Допомога надана громадською організацією </w:t>
      </w:r>
      <w:r>
        <w:rPr>
          <w:rFonts w:ascii="Times New Roman" w:hAnsi="Times New Roman" w:cs="Times New Roman"/>
          <w:sz w:val="28"/>
          <w:szCs w:val="28"/>
        </w:rPr>
        <w:t>«Белуга ЮА».</w:t>
      </w:r>
    </w:p>
    <w:p w:rsidR="001513DA" w:rsidRDefault="007403A6"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підтримки благодійників найбільш соціально незахищені категорії кожні два-чотири місяці отримували гуманітарні продуктові набори. Допомога також надавалась у вигляді гігієнічних наборів, ковдр, засобів медичної та загальної гігієни тощо.</w:t>
      </w:r>
    </w:p>
    <w:p w:rsidR="00BF3F0F" w:rsidRDefault="00BF3F0F"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Маломобільним людям допомога доставлялась за місцем проживання волонтерами – пенсіонерами.</w:t>
      </w:r>
    </w:p>
    <w:p w:rsidR="00BF3F0F" w:rsidRDefault="00BF3F0F"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сприяння обласної ради ветеранів жителі м. Вільнянськ та села Новогупалівка отримали від благодійного фонду «Адра» напередодні 2024 року 1500 продуктових наборів. Допо</w:t>
      </w:r>
      <w:r w:rsidR="006362BC">
        <w:rPr>
          <w:rFonts w:ascii="Times New Roman" w:hAnsi="Times New Roman" w:cs="Times New Roman"/>
          <w:sz w:val="28"/>
          <w:szCs w:val="28"/>
        </w:rPr>
        <w:t>мога була надана і військовослужбовцям цієї громади, які перебували на лікуванні чи реабілітації.</w:t>
      </w:r>
    </w:p>
    <w:p w:rsidR="001C4895" w:rsidRDefault="001C4895" w:rsidP="00CF5760">
      <w:pPr>
        <w:spacing w:after="0" w:line="240" w:lineRule="auto"/>
        <w:ind w:firstLine="709"/>
        <w:jc w:val="both"/>
        <w:rPr>
          <w:rFonts w:ascii="Times New Roman" w:hAnsi="Times New Roman" w:cs="Times New Roman"/>
          <w:sz w:val="28"/>
          <w:szCs w:val="28"/>
        </w:rPr>
      </w:pPr>
      <w:r w:rsidRPr="00344864">
        <w:rPr>
          <w:rFonts w:ascii="Times New Roman" w:hAnsi="Times New Roman" w:cs="Times New Roman"/>
          <w:sz w:val="28"/>
          <w:szCs w:val="28"/>
        </w:rPr>
        <w:t xml:space="preserve">Пологівська районна організація ветеранів спільно з керівництвом району забезпечили людей похилого віку, які залишилися проживати в селі Преображенка, буржуйками та </w:t>
      </w:r>
      <w:r w:rsidR="00393C18" w:rsidRPr="00344864">
        <w:rPr>
          <w:rFonts w:ascii="Times New Roman" w:hAnsi="Times New Roman" w:cs="Times New Roman"/>
          <w:sz w:val="28"/>
          <w:szCs w:val="28"/>
        </w:rPr>
        <w:t>генераторами.</w:t>
      </w:r>
    </w:p>
    <w:p w:rsidR="00344864" w:rsidRPr="00344864" w:rsidRDefault="00344864" w:rsidP="003448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ініціативи ветеранів Новоолександрівської громади Запорізького району, керівництвом району вирішене питання безкоштовного проїзду пенсіонерів двічі на тиждень по маршруту Новоолександрівка – Запоріжжя, так як ця громада об</w:t>
      </w:r>
      <w:r w:rsidRPr="00344864">
        <w:rPr>
          <w:rFonts w:ascii="Times New Roman" w:hAnsi="Times New Roman" w:cs="Times New Roman"/>
          <w:sz w:val="28"/>
          <w:szCs w:val="28"/>
        </w:rPr>
        <w:t>’</w:t>
      </w:r>
      <w:r>
        <w:rPr>
          <w:rFonts w:ascii="Times New Roman" w:hAnsi="Times New Roman" w:cs="Times New Roman"/>
          <w:sz w:val="28"/>
          <w:szCs w:val="28"/>
        </w:rPr>
        <w:t>єднує шість сіл. Мешканці громади, зокрема люди похилого віку та з інвалідністю, забезпечені хлібом та медикаментами. Районна влада надає фінансову підтримку громадській організації ветеранів.</w:t>
      </w:r>
    </w:p>
    <w:p w:rsidR="00F539D9" w:rsidRDefault="00F539D9"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Заслуговує на увагу діяльність ветеранської організації Комунарського району м. Запоріжжя, яка тривалий час співпрацює з благодійним християнським фондом «ДОРКАС», благодійними фондами «Посмішка ЮА», «Схід – SOS» та «Лікарі без кордонів». Для людей похилого віку, ветеранів, людей з інвалідністю в районі постійно проводяться тренінги та практичні заняття </w:t>
      </w:r>
      <w:r w:rsidR="00C85506">
        <w:rPr>
          <w:rFonts w:ascii="Times New Roman" w:hAnsi="Times New Roman" w:cs="Times New Roman"/>
          <w:sz w:val="28"/>
          <w:szCs w:val="28"/>
        </w:rPr>
        <w:t xml:space="preserve">з надання </w:t>
      </w:r>
      <w:r>
        <w:rPr>
          <w:rFonts w:ascii="Times New Roman" w:hAnsi="Times New Roman" w:cs="Times New Roman"/>
          <w:sz w:val="28"/>
          <w:szCs w:val="28"/>
        </w:rPr>
        <w:t>первинної медичної допомоги, якщо є підозра інсульту чи інфаркту</w:t>
      </w:r>
      <w:r w:rsidR="00776C21">
        <w:rPr>
          <w:rFonts w:ascii="Times New Roman" w:hAnsi="Times New Roman" w:cs="Times New Roman"/>
          <w:sz w:val="28"/>
          <w:szCs w:val="28"/>
        </w:rPr>
        <w:t>; заняття з арттерапії та покращенню психоемоційного стану під час війни. Свічки з воску і парафіну та інші вироби, виготовлені ветеранами були передані в одну з військових частин ЗСУ.</w:t>
      </w:r>
      <w:r w:rsidR="00990823">
        <w:rPr>
          <w:rFonts w:ascii="Times New Roman" w:hAnsi="Times New Roman" w:cs="Times New Roman"/>
          <w:sz w:val="28"/>
          <w:szCs w:val="28"/>
        </w:rPr>
        <w:t xml:space="preserve"> Систематично проводились зустрічі на різні мотивуючі теми.</w:t>
      </w:r>
    </w:p>
    <w:p w:rsidR="00990823" w:rsidRDefault="00312D1B"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Допомога також надавалась у вигляді продуктових та гігієнічних  наборів, наборів побутової хімії. Всього допомогу отримали 500 осіб.</w:t>
      </w:r>
    </w:p>
    <w:p w:rsidR="009C52BE" w:rsidRDefault="00246CBD"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Активісти ветеранського руху та представники ветеранських організацій були учасниками «круглих столів», які проводились Головним управлінням Пенсійного фонду  за участю керівників обласної державної адміністрації та її  структурних  підрозділів. На цих заходах обговорювались  питання міжсекторальної гуманітарної допомоги під час  війни,  доступності осіб з інвалідніст</w:t>
      </w:r>
      <w:r w:rsidR="00FA7246">
        <w:rPr>
          <w:rFonts w:ascii="Times New Roman" w:hAnsi="Times New Roman" w:cs="Times New Roman"/>
          <w:sz w:val="28"/>
          <w:szCs w:val="28"/>
        </w:rPr>
        <w:t>ю та мало</w:t>
      </w:r>
      <w:r>
        <w:rPr>
          <w:rFonts w:ascii="Times New Roman" w:hAnsi="Times New Roman" w:cs="Times New Roman"/>
          <w:sz w:val="28"/>
          <w:szCs w:val="28"/>
        </w:rPr>
        <w:t>мобільних людей похилого віку до об’</w:t>
      </w:r>
      <w:r w:rsidRPr="00246CBD">
        <w:rPr>
          <w:rFonts w:ascii="Times New Roman" w:hAnsi="Times New Roman" w:cs="Times New Roman"/>
          <w:sz w:val="28"/>
          <w:szCs w:val="28"/>
        </w:rPr>
        <w:t xml:space="preserve">єктів соціальної </w:t>
      </w:r>
      <w:r w:rsidRPr="00246CBD">
        <w:rPr>
          <w:rFonts w:ascii="Times New Roman" w:hAnsi="Times New Roman" w:cs="Times New Roman"/>
          <w:sz w:val="28"/>
          <w:szCs w:val="28"/>
        </w:rPr>
        <w:lastRenderedPageBreak/>
        <w:t>інфраструктури, соціального захисту та пенсійного забезпечення, проблем домашнього насильства.</w:t>
      </w:r>
    </w:p>
    <w:p w:rsidR="00BF1FAC" w:rsidRDefault="00BF1FAC"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зустрічі з представником ООН з  питань надання всесвітньої продуктової гуманітарної допомоги ветеранами були внесені пропозиції щодо запровадження грошових ваучерів, крім продуктової допомоги, та перегляду асортименту продуктів, які  заборонені лікарями окремим  категоріям хворих.</w:t>
      </w:r>
    </w:p>
    <w:p w:rsidR="00344864" w:rsidRDefault="00344864" w:rsidP="00CF57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Завдяки наполегливості голови обласної організації ветеранів України - Валентини Матвєєвої та її заступника – Івана Ревуцького, вдалося зберегти і налагодити діяльність ветеранських  організацій на підконтрольній Уряду України території Запорізької області.</w:t>
      </w:r>
    </w:p>
    <w:p w:rsidR="00344864" w:rsidRDefault="00344864" w:rsidP="00CF5760">
      <w:pPr>
        <w:spacing w:after="0" w:line="240" w:lineRule="auto"/>
        <w:ind w:firstLine="709"/>
        <w:jc w:val="both"/>
        <w:rPr>
          <w:rFonts w:ascii="Times New Roman" w:hAnsi="Times New Roman" w:cs="Times New Roman"/>
          <w:sz w:val="28"/>
          <w:szCs w:val="28"/>
        </w:rPr>
      </w:pPr>
    </w:p>
    <w:p w:rsidR="00344864" w:rsidRDefault="00344864" w:rsidP="00CF5760">
      <w:pPr>
        <w:spacing w:after="0" w:line="240" w:lineRule="auto"/>
        <w:ind w:firstLine="709"/>
        <w:jc w:val="both"/>
        <w:rPr>
          <w:rFonts w:ascii="Times New Roman" w:hAnsi="Times New Roman" w:cs="Times New Roman"/>
          <w:sz w:val="28"/>
          <w:szCs w:val="28"/>
        </w:rPr>
      </w:pPr>
    </w:p>
    <w:p w:rsidR="00344864" w:rsidRDefault="00344864" w:rsidP="00CF5760">
      <w:pPr>
        <w:spacing w:after="0" w:line="240" w:lineRule="auto"/>
        <w:ind w:firstLine="709"/>
        <w:jc w:val="both"/>
        <w:rPr>
          <w:rFonts w:ascii="Times New Roman" w:hAnsi="Times New Roman" w:cs="Times New Roman"/>
          <w:sz w:val="28"/>
          <w:szCs w:val="28"/>
        </w:rPr>
      </w:pPr>
    </w:p>
    <w:p w:rsidR="00344864" w:rsidRDefault="00344864" w:rsidP="00CF5760">
      <w:pPr>
        <w:spacing w:after="0" w:line="240" w:lineRule="auto"/>
        <w:ind w:firstLine="709"/>
        <w:jc w:val="both"/>
        <w:rPr>
          <w:rFonts w:ascii="Times New Roman" w:hAnsi="Times New Roman" w:cs="Times New Roman"/>
          <w:sz w:val="28"/>
          <w:szCs w:val="28"/>
        </w:rPr>
      </w:pPr>
    </w:p>
    <w:sectPr w:rsidR="00344864" w:rsidSect="0061482B">
      <w:headerReference w:type="default" r:id="rId7"/>
      <w:pgSz w:w="11906" w:h="16838"/>
      <w:pgMar w:top="850" w:right="566" w:bottom="1418"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6A8" w:rsidRDefault="000766A8" w:rsidP="007049F9">
      <w:pPr>
        <w:spacing w:after="0" w:line="240" w:lineRule="auto"/>
      </w:pPr>
      <w:r>
        <w:separator/>
      </w:r>
    </w:p>
  </w:endnote>
  <w:endnote w:type="continuationSeparator" w:id="1">
    <w:p w:rsidR="000766A8" w:rsidRDefault="000766A8" w:rsidP="007049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6A8" w:rsidRDefault="000766A8" w:rsidP="007049F9">
      <w:pPr>
        <w:spacing w:after="0" w:line="240" w:lineRule="auto"/>
      </w:pPr>
      <w:r>
        <w:separator/>
      </w:r>
    </w:p>
  </w:footnote>
  <w:footnote w:type="continuationSeparator" w:id="1">
    <w:p w:rsidR="000766A8" w:rsidRDefault="000766A8" w:rsidP="007049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67422"/>
    </w:sdtPr>
    <w:sdtContent>
      <w:p w:rsidR="0061482B" w:rsidRDefault="000A7F7C">
        <w:pPr>
          <w:pStyle w:val="a3"/>
          <w:jc w:val="center"/>
        </w:pPr>
        <w:fldSimple w:instr=" PAGE   \* MERGEFORMAT ">
          <w:r w:rsidR="00E17FCD">
            <w:rPr>
              <w:noProof/>
            </w:rPr>
            <w:t>3</w:t>
          </w:r>
        </w:fldSimple>
      </w:p>
    </w:sdtContent>
  </w:sdt>
  <w:p w:rsidR="0061482B" w:rsidRDefault="0061482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49F9"/>
    <w:rsid w:val="000228EF"/>
    <w:rsid w:val="000766A8"/>
    <w:rsid w:val="00081131"/>
    <w:rsid w:val="000A3673"/>
    <w:rsid w:val="000A7F7C"/>
    <w:rsid w:val="000B547D"/>
    <w:rsid w:val="0014280D"/>
    <w:rsid w:val="001513DA"/>
    <w:rsid w:val="001C4895"/>
    <w:rsid w:val="001C685D"/>
    <w:rsid w:val="00246CBD"/>
    <w:rsid w:val="00260590"/>
    <w:rsid w:val="00312D1B"/>
    <w:rsid w:val="00344864"/>
    <w:rsid w:val="00393C18"/>
    <w:rsid w:val="003B517F"/>
    <w:rsid w:val="004A0228"/>
    <w:rsid w:val="004A5715"/>
    <w:rsid w:val="004C438C"/>
    <w:rsid w:val="0061482B"/>
    <w:rsid w:val="006362BC"/>
    <w:rsid w:val="006940FE"/>
    <w:rsid w:val="006A4B68"/>
    <w:rsid w:val="006B65D4"/>
    <w:rsid w:val="007049F9"/>
    <w:rsid w:val="007403A6"/>
    <w:rsid w:val="00776C21"/>
    <w:rsid w:val="007C17D2"/>
    <w:rsid w:val="008C707B"/>
    <w:rsid w:val="00990823"/>
    <w:rsid w:val="009C52BE"/>
    <w:rsid w:val="009D6105"/>
    <w:rsid w:val="00A8762D"/>
    <w:rsid w:val="00AD4FD2"/>
    <w:rsid w:val="00B11E73"/>
    <w:rsid w:val="00BE58F2"/>
    <w:rsid w:val="00BF1FAC"/>
    <w:rsid w:val="00BF3F0F"/>
    <w:rsid w:val="00C7306A"/>
    <w:rsid w:val="00C85506"/>
    <w:rsid w:val="00CD6ADD"/>
    <w:rsid w:val="00CF5760"/>
    <w:rsid w:val="00D83C99"/>
    <w:rsid w:val="00E17FCD"/>
    <w:rsid w:val="00F539D9"/>
    <w:rsid w:val="00FA5EFB"/>
    <w:rsid w:val="00FA724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E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9F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7049F9"/>
  </w:style>
  <w:style w:type="paragraph" w:styleId="a5">
    <w:name w:val="footer"/>
    <w:basedOn w:val="a"/>
    <w:link w:val="a6"/>
    <w:uiPriority w:val="99"/>
    <w:semiHidden/>
    <w:unhideWhenUsed/>
    <w:rsid w:val="007049F9"/>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7049F9"/>
  </w:style>
  <w:style w:type="paragraph" w:styleId="a7">
    <w:name w:val="Balloon Text"/>
    <w:basedOn w:val="a"/>
    <w:link w:val="a8"/>
    <w:uiPriority w:val="99"/>
    <w:semiHidden/>
    <w:unhideWhenUsed/>
    <w:rsid w:val="003B51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51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FB3A-60E6-45C3-B75D-677EAEE7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4085</Words>
  <Characters>2329</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gurishkina</dc:creator>
  <cp:keywords/>
  <dc:description/>
  <cp:lastModifiedBy>gurishkina</cp:lastModifiedBy>
  <cp:revision>45</cp:revision>
  <cp:lastPrinted>2024-05-29T10:33:00Z</cp:lastPrinted>
  <dcterms:created xsi:type="dcterms:W3CDTF">2024-05-29T07:28:00Z</dcterms:created>
  <dcterms:modified xsi:type="dcterms:W3CDTF">2024-06-05T12:15:00Z</dcterms:modified>
</cp:coreProperties>
</file>